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639FA" w14:textId="77777777" w:rsidR="007231F9" w:rsidRPr="0098050F" w:rsidRDefault="007231F9" w:rsidP="00094B48">
      <w:pPr>
        <w:bidi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98050F">
        <w:rPr>
          <w:rFonts w:asciiTheme="majorBidi" w:hAnsiTheme="majorBidi" w:cstheme="majorBidi" w:hint="cs"/>
          <w:b/>
          <w:bCs/>
          <w:sz w:val="22"/>
          <w:szCs w:val="22"/>
          <w:rtl/>
        </w:rPr>
        <w:t>أن سي أ رويبة</w:t>
      </w:r>
    </w:p>
    <w:p w14:paraId="752B1923" w14:textId="77777777" w:rsidR="007231F9" w:rsidRPr="0098050F" w:rsidRDefault="007231F9" w:rsidP="00094B48">
      <w:pPr>
        <w:bidi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98050F">
        <w:rPr>
          <w:rFonts w:asciiTheme="majorBidi" w:hAnsiTheme="majorBidi" w:cstheme="majorBidi"/>
          <w:b/>
          <w:bCs/>
          <w:sz w:val="22"/>
          <w:szCs w:val="22"/>
          <w:rtl/>
        </w:rPr>
        <w:t xml:space="preserve">شركة </w:t>
      </w:r>
      <w:r w:rsidRPr="0098050F">
        <w:rPr>
          <w:rFonts w:asciiTheme="majorBidi" w:hAnsiTheme="majorBidi" w:cstheme="majorBidi" w:hint="cs"/>
          <w:b/>
          <w:bCs/>
          <w:sz w:val="22"/>
          <w:szCs w:val="22"/>
          <w:rtl/>
          <w:lang w:bidi="ar-DZ"/>
        </w:rPr>
        <w:t>ذات أسهم</w:t>
      </w:r>
      <w:r w:rsidRPr="0098050F">
        <w:rPr>
          <w:rFonts w:asciiTheme="majorBidi" w:hAnsiTheme="majorBidi" w:cstheme="majorBidi"/>
          <w:b/>
          <w:bCs/>
          <w:sz w:val="22"/>
          <w:szCs w:val="22"/>
          <w:rtl/>
        </w:rPr>
        <w:t xml:space="preserve"> خاضعة للقانون الجزائري</w:t>
      </w:r>
    </w:p>
    <w:p w14:paraId="11705472" w14:textId="77777777" w:rsidR="007231F9" w:rsidRPr="0098050F" w:rsidRDefault="007231F9" w:rsidP="00094B48">
      <w:pPr>
        <w:bidi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98050F">
        <w:rPr>
          <w:rFonts w:asciiTheme="majorBidi" w:hAnsiTheme="majorBidi" w:cstheme="majorBidi"/>
          <w:b/>
          <w:bCs/>
          <w:sz w:val="22"/>
          <w:szCs w:val="22"/>
          <w:rtl/>
        </w:rPr>
        <w:t>برأس مال قدره 2.750.355.900 دينار جزائري</w:t>
      </w:r>
    </w:p>
    <w:p w14:paraId="1D644F4A" w14:textId="77777777" w:rsidR="007231F9" w:rsidRPr="0098050F" w:rsidRDefault="007231F9" w:rsidP="00094B48">
      <w:pPr>
        <w:bidi/>
        <w:jc w:val="center"/>
        <w:rPr>
          <w:rFonts w:asciiTheme="majorBidi" w:hAnsiTheme="majorBidi" w:cstheme="majorBidi"/>
          <w:bCs/>
          <w:sz w:val="22"/>
          <w:szCs w:val="22"/>
        </w:rPr>
      </w:pPr>
      <w:r w:rsidRPr="0098050F">
        <w:rPr>
          <w:rFonts w:ascii="Noto Naskh Arabic" w:hAnsi="Noto Naskh Arabic" w:cs="Noto Naskh Arabic"/>
          <w:bCs/>
          <w:sz w:val="22"/>
          <w:szCs w:val="22"/>
          <w:rtl/>
        </w:rPr>
        <w:t>المقر الاجتماعي: الطريق الوطني رقم 5، الرويبة، ولاية الجزائر، الجزائر</w:t>
      </w:r>
    </w:p>
    <w:p w14:paraId="2C42945D" w14:textId="77777777" w:rsidR="007231F9" w:rsidRPr="0098050F" w:rsidRDefault="007231F9" w:rsidP="00094B48">
      <w:pPr>
        <w:bidi/>
        <w:jc w:val="center"/>
        <w:rPr>
          <w:rFonts w:asciiTheme="majorBidi" w:hAnsiTheme="majorBidi" w:cstheme="majorBidi"/>
          <w:b/>
          <w:bCs/>
          <w:sz w:val="22"/>
          <w:szCs w:val="22"/>
          <w:lang w:bidi="ar-DZ"/>
        </w:rPr>
      </w:pPr>
      <w:r w:rsidRPr="0098050F">
        <w:rPr>
          <w:rFonts w:asciiTheme="majorBidi" w:hAnsiTheme="majorBidi" w:cstheme="majorBidi"/>
          <w:b/>
          <w:bCs/>
          <w:sz w:val="22"/>
          <w:szCs w:val="22"/>
          <w:rtl/>
        </w:rPr>
        <w:t xml:space="preserve">المقيدة لدى المركز الوطني للسجل التجاري تحت رقم </w:t>
      </w:r>
      <w:r w:rsidRPr="0098050F">
        <w:rPr>
          <w:rFonts w:asciiTheme="majorBidi" w:hAnsiTheme="majorBidi" w:cstheme="majorBidi" w:hint="cs"/>
          <w:b/>
          <w:bCs/>
          <w:sz w:val="22"/>
          <w:szCs w:val="22"/>
          <w:rtl/>
          <w:lang w:bidi="ar-DZ"/>
        </w:rPr>
        <w:t>99 ب 0008627</w:t>
      </w:r>
    </w:p>
    <w:p w14:paraId="11427C65" w14:textId="77777777" w:rsidR="007231F9" w:rsidRPr="0098050F" w:rsidRDefault="007231F9" w:rsidP="00094B48">
      <w:pPr>
        <w:bidi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98050F">
        <w:rPr>
          <w:rFonts w:ascii="Noto Naskh Arabic" w:hAnsi="Noto Naskh Arabic" w:cs="Noto Naskh Arabic"/>
          <w:b/>
          <w:sz w:val="22"/>
          <w:szCs w:val="22"/>
          <w:rtl/>
        </w:rPr>
        <w:t>(«</w:t>
      </w:r>
      <w:r w:rsidRPr="0098050F">
        <w:rPr>
          <w:rFonts w:ascii="Noto Naskh Arabic" w:hAnsi="Noto Naskh Arabic" w:cs="Noto Naskh Arabic"/>
          <w:bCs/>
          <w:sz w:val="22"/>
          <w:szCs w:val="22"/>
          <w:rtl/>
        </w:rPr>
        <w:t>الشركة</w:t>
      </w:r>
      <w:r w:rsidRPr="0098050F">
        <w:rPr>
          <w:rFonts w:ascii="Noto Naskh Arabic" w:hAnsi="Noto Naskh Arabic" w:cs="Noto Naskh Arabic"/>
          <w:b/>
          <w:sz w:val="22"/>
          <w:szCs w:val="22"/>
          <w:rtl/>
        </w:rPr>
        <w:t>»)</w:t>
      </w:r>
    </w:p>
    <w:p w14:paraId="3EAAE28B" w14:textId="77777777" w:rsidR="007231F9" w:rsidRPr="0098050F" w:rsidRDefault="007231F9" w:rsidP="00094B48">
      <w:pPr>
        <w:bidi/>
        <w:jc w:val="center"/>
        <w:rPr>
          <w:rFonts w:asciiTheme="majorBidi" w:hAnsiTheme="majorBidi" w:cstheme="majorBidi"/>
          <w:b/>
          <w:bCs/>
          <w:color w:val="333333"/>
          <w:sz w:val="22"/>
          <w:szCs w:val="22"/>
        </w:rPr>
      </w:pPr>
    </w:p>
    <w:p w14:paraId="3CC1BCA6" w14:textId="77777777" w:rsidR="007231F9" w:rsidRPr="0098050F" w:rsidRDefault="007231F9" w:rsidP="00094B48">
      <w:pPr>
        <w:bidi/>
        <w:jc w:val="center"/>
        <w:rPr>
          <w:rFonts w:asciiTheme="majorBidi" w:eastAsia="Calibri" w:hAnsiTheme="majorBidi" w:cstheme="majorBidi"/>
          <w:b/>
          <w:kern w:val="1"/>
          <w:sz w:val="22"/>
          <w:szCs w:val="22"/>
          <w:lang w:eastAsia="ar-SA"/>
        </w:rPr>
      </w:pPr>
    </w:p>
    <w:p w14:paraId="6F6EF116" w14:textId="77777777" w:rsidR="007231F9" w:rsidRPr="0098050F" w:rsidRDefault="007231F9" w:rsidP="00094B48">
      <w:pPr>
        <w:tabs>
          <w:tab w:val="left" w:pos="432"/>
          <w:tab w:val="left" w:pos="720"/>
          <w:tab w:val="left" w:pos="4896"/>
          <w:tab w:val="left" w:pos="7776"/>
        </w:tabs>
        <w:bidi/>
        <w:jc w:val="center"/>
        <w:rPr>
          <w:rFonts w:asciiTheme="majorBidi" w:hAnsiTheme="majorBidi" w:cstheme="majorBidi"/>
          <w:bCs/>
          <w:color w:val="000000"/>
          <w:sz w:val="22"/>
          <w:szCs w:val="22"/>
          <w:u w:val="double"/>
        </w:rPr>
      </w:pPr>
      <w:r w:rsidRPr="0098050F">
        <w:rPr>
          <w:rFonts w:asciiTheme="majorBidi" w:hAnsiTheme="majorBidi" w:cstheme="majorBidi"/>
          <w:bCs/>
          <w:color w:val="000000"/>
          <w:sz w:val="22"/>
          <w:szCs w:val="22"/>
          <w:u w:val="double"/>
          <w:rtl/>
        </w:rPr>
        <w:t>الجمعية العامة غير العادية</w:t>
      </w:r>
    </w:p>
    <w:p w14:paraId="0E23CF75" w14:textId="77777777" w:rsidR="007231F9" w:rsidRPr="0098050F" w:rsidRDefault="007231F9" w:rsidP="00094B48">
      <w:pPr>
        <w:tabs>
          <w:tab w:val="left" w:pos="432"/>
          <w:tab w:val="left" w:pos="720"/>
          <w:tab w:val="left" w:pos="4896"/>
          <w:tab w:val="left" w:pos="7776"/>
        </w:tabs>
        <w:bidi/>
        <w:jc w:val="center"/>
        <w:rPr>
          <w:rFonts w:asciiTheme="majorBidi" w:hAnsiTheme="majorBidi" w:cstheme="majorBidi"/>
          <w:bCs/>
          <w:color w:val="000000"/>
          <w:sz w:val="22"/>
          <w:szCs w:val="22"/>
          <w:u w:val="double"/>
        </w:rPr>
      </w:pPr>
    </w:p>
    <w:p w14:paraId="0EDA75BA" w14:textId="77777777" w:rsidR="007231F9" w:rsidRPr="0098050F" w:rsidRDefault="007231F9" w:rsidP="00094B48">
      <w:pPr>
        <w:bidi/>
        <w:jc w:val="center"/>
        <w:rPr>
          <w:rFonts w:asciiTheme="majorBidi" w:eastAsia="Calibri" w:hAnsiTheme="majorBidi" w:cstheme="majorBidi"/>
          <w:bCs/>
          <w:kern w:val="1"/>
          <w:sz w:val="22"/>
          <w:szCs w:val="22"/>
          <w:lang w:eastAsia="ar-SA"/>
        </w:rPr>
      </w:pPr>
      <w:r w:rsidRPr="0098050F">
        <w:rPr>
          <w:rFonts w:asciiTheme="majorBidi" w:eastAsia="Calibri" w:hAnsiTheme="majorBidi" w:cstheme="majorBidi"/>
          <w:bCs/>
          <w:color w:val="000000"/>
          <w:kern w:val="1"/>
          <w:sz w:val="22"/>
          <w:szCs w:val="22"/>
          <w:u w:val="double"/>
          <w:rtl/>
          <w:lang w:eastAsia="ar-SA"/>
        </w:rPr>
        <w:t>المنعقدة بتاريخ 29/09/2026</w:t>
      </w:r>
    </w:p>
    <w:p w14:paraId="6DE31937" w14:textId="77777777" w:rsidR="007231F9" w:rsidRPr="0098050F" w:rsidRDefault="007231F9" w:rsidP="00094B48">
      <w:pPr>
        <w:tabs>
          <w:tab w:val="left" w:pos="432"/>
          <w:tab w:val="left" w:pos="720"/>
          <w:tab w:val="left" w:pos="4896"/>
          <w:tab w:val="left" w:pos="7776"/>
        </w:tabs>
        <w:bidi/>
        <w:jc w:val="both"/>
        <w:rPr>
          <w:rFonts w:asciiTheme="majorBidi" w:hAnsiTheme="majorBidi" w:cstheme="majorBidi"/>
          <w:b/>
          <w:color w:val="000000"/>
          <w:sz w:val="22"/>
          <w:szCs w:val="22"/>
          <w:u w:val="double"/>
        </w:rPr>
      </w:pPr>
    </w:p>
    <w:p w14:paraId="4ECDF086" w14:textId="77777777" w:rsidR="00EC12D4" w:rsidRPr="0098050F" w:rsidRDefault="00EC12D4" w:rsidP="00094B48">
      <w:pPr>
        <w:tabs>
          <w:tab w:val="left" w:pos="432"/>
          <w:tab w:val="left" w:pos="720"/>
          <w:tab w:val="left" w:pos="4896"/>
          <w:tab w:val="left" w:pos="7776"/>
        </w:tabs>
        <w:bidi/>
        <w:jc w:val="both"/>
        <w:rPr>
          <w:rFonts w:asciiTheme="majorBidi" w:hAnsiTheme="majorBidi" w:cstheme="majorBidi"/>
          <w:b/>
          <w:color w:val="000000"/>
          <w:sz w:val="22"/>
          <w:szCs w:val="22"/>
          <w:u w:val="double"/>
        </w:rPr>
      </w:pPr>
    </w:p>
    <w:p w14:paraId="20D7FC8D" w14:textId="6D88F527" w:rsidR="00EC12D4" w:rsidRPr="0098050F" w:rsidRDefault="00094B48" w:rsidP="00094B48">
      <w:pPr>
        <w:tabs>
          <w:tab w:val="left" w:pos="432"/>
          <w:tab w:val="left" w:pos="720"/>
          <w:tab w:val="left" w:pos="4896"/>
          <w:tab w:val="left" w:pos="7776"/>
        </w:tabs>
        <w:bidi/>
        <w:jc w:val="center"/>
        <w:rPr>
          <w:rFonts w:asciiTheme="majorBidi" w:hAnsiTheme="majorBidi" w:cstheme="majorBidi"/>
          <w:bCs/>
          <w:color w:val="000000"/>
          <w:sz w:val="22"/>
          <w:szCs w:val="22"/>
          <w:u w:val="double"/>
        </w:rPr>
      </w:pPr>
      <w:r w:rsidRPr="0098050F">
        <w:rPr>
          <w:rFonts w:asciiTheme="majorBidi" w:hAnsiTheme="majorBidi" w:cstheme="majorBidi" w:hint="cs"/>
          <w:bCs/>
          <w:color w:val="000000"/>
          <w:sz w:val="22"/>
          <w:szCs w:val="22"/>
          <w:u w:val="double"/>
          <w:rtl/>
          <w:lang w:bidi="ar-DZ"/>
        </w:rPr>
        <w:t>عقد</w:t>
      </w:r>
      <w:r w:rsidR="00EC12D4" w:rsidRPr="0098050F">
        <w:rPr>
          <w:rFonts w:asciiTheme="majorBidi" w:hAnsiTheme="majorBidi" w:cstheme="majorBidi"/>
          <w:bCs/>
          <w:color w:val="000000"/>
          <w:sz w:val="22"/>
          <w:szCs w:val="22"/>
          <w:u w:val="double"/>
          <w:rtl/>
        </w:rPr>
        <w:t xml:space="preserve"> الاكتتاب</w:t>
      </w:r>
    </w:p>
    <w:p w14:paraId="7D3953FB" w14:textId="77777777" w:rsidR="00EC12D4" w:rsidRPr="0098050F" w:rsidRDefault="00EC12D4" w:rsidP="00094B48">
      <w:pPr>
        <w:tabs>
          <w:tab w:val="left" w:pos="432"/>
          <w:tab w:val="left" w:pos="720"/>
          <w:tab w:val="left" w:pos="4896"/>
          <w:tab w:val="left" w:pos="7776"/>
        </w:tabs>
        <w:bidi/>
        <w:jc w:val="center"/>
        <w:rPr>
          <w:rFonts w:asciiTheme="majorBidi" w:hAnsiTheme="majorBidi" w:cstheme="majorBidi"/>
          <w:bCs/>
          <w:color w:val="000000"/>
          <w:sz w:val="22"/>
          <w:szCs w:val="22"/>
        </w:rPr>
      </w:pPr>
    </w:p>
    <w:p w14:paraId="77FBA44C" w14:textId="29DC230C" w:rsidR="00EC12D4" w:rsidRPr="0098050F" w:rsidRDefault="00EC12D4" w:rsidP="00094B48">
      <w:pPr>
        <w:tabs>
          <w:tab w:val="left" w:pos="432"/>
          <w:tab w:val="left" w:pos="720"/>
          <w:tab w:val="left" w:pos="4896"/>
          <w:tab w:val="left" w:pos="7776"/>
        </w:tabs>
        <w:bidi/>
        <w:jc w:val="center"/>
        <w:rPr>
          <w:rFonts w:asciiTheme="majorBidi" w:hAnsiTheme="majorBidi" w:cstheme="majorBidi"/>
          <w:bCs/>
          <w:color w:val="000000"/>
          <w:sz w:val="22"/>
          <w:szCs w:val="22"/>
        </w:rPr>
      </w:pPr>
      <w:r w:rsidRPr="0098050F">
        <w:rPr>
          <w:rFonts w:asciiTheme="majorBidi" w:hAnsiTheme="majorBidi" w:cstheme="majorBidi"/>
          <w:bCs/>
          <w:color w:val="000000"/>
          <w:sz w:val="22"/>
          <w:szCs w:val="22"/>
          <w:rtl/>
        </w:rPr>
        <w:t>المادة 704 من القانون التجاري</w:t>
      </w:r>
    </w:p>
    <w:p w14:paraId="38DDA3A7" w14:textId="2B04D273" w:rsidR="00EC12D4" w:rsidRPr="0098050F" w:rsidRDefault="00EC12D4" w:rsidP="00094B48">
      <w:pPr>
        <w:tabs>
          <w:tab w:val="left" w:pos="432"/>
          <w:tab w:val="left" w:pos="720"/>
          <w:tab w:val="left" w:pos="4896"/>
          <w:tab w:val="left" w:pos="7776"/>
        </w:tabs>
        <w:bidi/>
        <w:jc w:val="center"/>
        <w:rPr>
          <w:rFonts w:asciiTheme="majorBidi" w:hAnsiTheme="majorBidi" w:cstheme="majorBidi"/>
          <w:bCs/>
          <w:color w:val="000000"/>
          <w:sz w:val="22"/>
          <w:szCs w:val="22"/>
        </w:rPr>
      </w:pPr>
      <w:r w:rsidRPr="0098050F">
        <w:rPr>
          <w:rFonts w:asciiTheme="majorBidi" w:hAnsiTheme="majorBidi" w:cstheme="majorBidi"/>
          <w:bCs/>
          <w:color w:val="000000"/>
          <w:sz w:val="22"/>
          <w:szCs w:val="22"/>
          <w:rtl/>
        </w:rPr>
        <w:t>المادة 13 من المرسوم التنفيذي رقم 95-438</w:t>
      </w:r>
    </w:p>
    <w:p w14:paraId="19006738" w14:textId="77777777" w:rsidR="00EC12D4" w:rsidRPr="0098050F" w:rsidRDefault="00EC12D4" w:rsidP="00094B48">
      <w:pPr>
        <w:tabs>
          <w:tab w:val="left" w:pos="432"/>
          <w:tab w:val="left" w:pos="720"/>
          <w:tab w:val="left" w:pos="4896"/>
          <w:tab w:val="left" w:pos="7776"/>
        </w:tabs>
        <w:bidi/>
        <w:jc w:val="both"/>
        <w:rPr>
          <w:rFonts w:asciiTheme="majorBidi" w:hAnsiTheme="majorBidi" w:cstheme="majorBidi"/>
          <w:b/>
          <w:color w:val="000000"/>
          <w:sz w:val="22"/>
          <w:szCs w:val="22"/>
          <w:u w:val="double"/>
        </w:rPr>
      </w:pPr>
    </w:p>
    <w:p w14:paraId="23563F2B" w14:textId="77777777" w:rsidR="00992D48" w:rsidRPr="0098050F" w:rsidRDefault="00992D48" w:rsidP="00094B48">
      <w:pPr>
        <w:bidi/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5D598026" w14:textId="6EA4CE92" w:rsidR="00EC12D4" w:rsidRPr="0098050F" w:rsidRDefault="00EC12D4" w:rsidP="00094B48">
      <w:pPr>
        <w:bidi/>
        <w:jc w:val="both"/>
        <w:rPr>
          <w:rFonts w:asciiTheme="majorBidi" w:hAnsiTheme="majorBidi" w:cstheme="majorBidi"/>
          <w:sz w:val="22"/>
          <w:szCs w:val="22"/>
        </w:rPr>
      </w:pPr>
      <w:r w:rsidRPr="0098050F">
        <w:rPr>
          <w:rFonts w:asciiTheme="majorBidi" w:hAnsiTheme="majorBidi" w:cstheme="majorBidi"/>
          <w:b/>
          <w:bCs/>
          <w:sz w:val="22"/>
          <w:szCs w:val="22"/>
          <w:u w:val="single"/>
          <w:rtl/>
        </w:rPr>
        <w:t xml:space="preserve">طبيعة </w:t>
      </w:r>
      <w:r w:rsidR="00683428" w:rsidRPr="0098050F">
        <w:rPr>
          <w:rFonts w:asciiTheme="majorBidi" w:hAnsiTheme="majorBidi" w:cstheme="majorBidi" w:hint="cs"/>
          <w:b/>
          <w:bCs/>
          <w:sz w:val="22"/>
          <w:szCs w:val="22"/>
          <w:u w:val="single"/>
          <w:rtl/>
          <w:lang w:bidi="ar-DZ"/>
        </w:rPr>
        <w:t>رفع</w:t>
      </w:r>
      <w:r w:rsidRPr="0098050F">
        <w:rPr>
          <w:rFonts w:asciiTheme="majorBidi" w:hAnsiTheme="majorBidi" w:cstheme="majorBidi"/>
          <w:b/>
          <w:bCs/>
          <w:sz w:val="22"/>
          <w:szCs w:val="22"/>
          <w:u w:val="single"/>
          <w:rtl/>
        </w:rPr>
        <w:t xml:space="preserve"> رأس المال:</w:t>
      </w:r>
    </w:p>
    <w:p w14:paraId="0E402BEF" w14:textId="77777777" w:rsidR="00EC12D4" w:rsidRPr="0098050F" w:rsidRDefault="00EC12D4" w:rsidP="00094B48">
      <w:pPr>
        <w:bidi/>
        <w:jc w:val="both"/>
        <w:rPr>
          <w:rFonts w:asciiTheme="majorBidi" w:hAnsiTheme="majorBidi" w:cstheme="majorBidi"/>
          <w:sz w:val="22"/>
          <w:szCs w:val="22"/>
        </w:rPr>
      </w:pPr>
    </w:p>
    <w:p w14:paraId="57F1EA4B" w14:textId="5E66E124" w:rsidR="00EC12D4" w:rsidRPr="0098050F" w:rsidRDefault="00EC12D4" w:rsidP="00094B48">
      <w:pPr>
        <w:bidi/>
        <w:jc w:val="both"/>
        <w:rPr>
          <w:rFonts w:asciiTheme="majorBidi" w:hAnsiTheme="majorBidi" w:cstheme="majorBidi"/>
          <w:sz w:val="22"/>
          <w:szCs w:val="22"/>
          <w:lang w:val="fr-CA"/>
        </w:rPr>
      </w:pPr>
      <w:r w:rsidRPr="0098050F">
        <w:rPr>
          <w:rFonts w:asciiTheme="majorBidi" w:hAnsiTheme="majorBidi" w:cstheme="majorBidi"/>
          <w:sz w:val="22"/>
          <w:szCs w:val="22"/>
          <w:rtl/>
        </w:rPr>
        <w:t>زيادة رأس المال نقدا بمبلغ 3.500.000.000 دج عن طريق إصدار 35.000.000 سهم جديد، بقيمة اسمية قدرها 100 دج لكل سهم.</w:t>
      </w:r>
    </w:p>
    <w:p w14:paraId="64E22ED4" w14:textId="77777777" w:rsidR="00230877" w:rsidRPr="0098050F" w:rsidRDefault="00230877" w:rsidP="00094B48">
      <w:pPr>
        <w:bidi/>
        <w:jc w:val="both"/>
        <w:rPr>
          <w:rFonts w:asciiTheme="majorBidi" w:hAnsiTheme="majorBidi" w:cstheme="majorBidi"/>
          <w:sz w:val="22"/>
          <w:szCs w:val="22"/>
          <w:lang w:val="fr-CA"/>
        </w:rPr>
      </w:pPr>
    </w:p>
    <w:p w14:paraId="219916BC" w14:textId="4005617C" w:rsidR="00230877" w:rsidRPr="0098050F" w:rsidRDefault="00230877" w:rsidP="00094B48">
      <w:pPr>
        <w:bidi/>
        <w:jc w:val="both"/>
        <w:rPr>
          <w:rFonts w:asciiTheme="majorBidi" w:hAnsiTheme="majorBidi" w:cstheme="majorBidi"/>
          <w:sz w:val="22"/>
          <w:szCs w:val="22"/>
          <w:lang w:val="fr-CA"/>
        </w:rPr>
      </w:pPr>
      <w:r w:rsidRPr="0098050F">
        <w:rPr>
          <w:rFonts w:asciiTheme="majorBidi" w:hAnsiTheme="majorBidi" w:cstheme="majorBidi"/>
          <w:b/>
          <w:bCs/>
          <w:sz w:val="22"/>
          <w:szCs w:val="22"/>
          <w:u w:val="single"/>
          <w:rtl/>
          <w:lang w:val="fr-CA"/>
        </w:rPr>
        <w:t>النشاط:</w:t>
      </w:r>
    </w:p>
    <w:p w14:paraId="39EC8A59" w14:textId="77777777" w:rsidR="00230877" w:rsidRPr="0098050F" w:rsidRDefault="00230877" w:rsidP="00094B48">
      <w:pPr>
        <w:bidi/>
        <w:jc w:val="both"/>
        <w:rPr>
          <w:rFonts w:asciiTheme="majorBidi" w:hAnsiTheme="majorBidi" w:cstheme="majorBidi"/>
          <w:sz w:val="22"/>
          <w:szCs w:val="22"/>
          <w:lang w:val="fr-CA"/>
        </w:rPr>
      </w:pPr>
    </w:p>
    <w:p w14:paraId="670C8DC7" w14:textId="2AD6B027" w:rsidR="00230877" w:rsidRPr="0098050F" w:rsidRDefault="00367F9F" w:rsidP="00094B48">
      <w:pPr>
        <w:bidi/>
        <w:jc w:val="both"/>
        <w:rPr>
          <w:rFonts w:asciiTheme="majorBidi" w:hAnsiTheme="majorBidi" w:cstheme="majorBidi"/>
          <w:sz w:val="22"/>
          <w:szCs w:val="22"/>
          <w:lang w:val="fr-CA"/>
        </w:rPr>
      </w:pPr>
      <w:r w:rsidRPr="00367F9F">
        <w:rPr>
          <w:rFonts w:asciiTheme="majorBidi" w:hAnsiTheme="majorBidi" w:cs="Times New Roman"/>
          <w:sz w:val="22"/>
          <w:szCs w:val="22"/>
          <w:rtl/>
          <w:lang w:val="fr-CA" w:bidi="ar-SA"/>
        </w:rPr>
        <w:t xml:space="preserve">إنتاج المشروبات </w:t>
      </w:r>
      <w:r>
        <w:rPr>
          <w:rFonts w:asciiTheme="majorBidi" w:hAnsiTheme="majorBidi" w:cs="Times New Roman" w:hint="cs"/>
          <w:sz w:val="22"/>
          <w:szCs w:val="22"/>
          <w:rtl/>
          <w:lang w:val="fr-CA" w:bidi="ar-DZ"/>
        </w:rPr>
        <w:t>ال</w:t>
      </w:r>
      <w:r w:rsidRPr="00367F9F">
        <w:rPr>
          <w:rFonts w:asciiTheme="majorBidi" w:hAnsiTheme="majorBidi" w:cs="Times New Roman"/>
          <w:sz w:val="22"/>
          <w:szCs w:val="22"/>
          <w:rtl/>
          <w:lang w:val="fr-CA" w:bidi="ar-SA"/>
        </w:rPr>
        <w:t>مختلف</w:t>
      </w:r>
      <w:r w:rsidR="005D20D9">
        <w:rPr>
          <w:rFonts w:asciiTheme="majorBidi" w:hAnsiTheme="majorBidi" w:cs="Times New Roman" w:hint="cs"/>
          <w:sz w:val="22"/>
          <w:szCs w:val="22"/>
          <w:rtl/>
          <w:lang w:val="fr-CA" w:bidi="ar-SA"/>
        </w:rPr>
        <w:t>ة</w:t>
      </w:r>
      <w:r w:rsidRPr="00367F9F">
        <w:rPr>
          <w:rFonts w:asciiTheme="majorBidi" w:hAnsiTheme="majorBidi" w:cs="Times New Roman"/>
          <w:sz w:val="22"/>
          <w:szCs w:val="22"/>
          <w:rtl/>
          <w:lang w:val="fr-CA" w:bidi="ar-SA"/>
        </w:rPr>
        <w:t xml:space="preserve"> غير الكحولية</w:t>
      </w:r>
      <w:r w:rsidR="001275EA" w:rsidRPr="0098050F">
        <w:rPr>
          <w:rFonts w:asciiTheme="majorBidi" w:hAnsiTheme="majorBidi" w:cstheme="majorBidi"/>
          <w:sz w:val="22"/>
          <w:szCs w:val="22"/>
          <w:rtl/>
          <w:lang w:val="fr-CA"/>
        </w:rPr>
        <w:t>.</w:t>
      </w:r>
    </w:p>
    <w:p w14:paraId="71475A88" w14:textId="77777777" w:rsidR="00CA4BB6" w:rsidRPr="0098050F" w:rsidRDefault="00CA4BB6" w:rsidP="00094B48">
      <w:pPr>
        <w:bidi/>
        <w:jc w:val="both"/>
        <w:rPr>
          <w:rFonts w:asciiTheme="majorBidi" w:hAnsiTheme="majorBidi" w:cstheme="majorBidi"/>
          <w:sz w:val="22"/>
          <w:szCs w:val="22"/>
          <w:lang w:val="fr-CA"/>
        </w:rPr>
      </w:pPr>
    </w:p>
    <w:p w14:paraId="30024F55" w14:textId="5D600F58" w:rsidR="00CA4BB6" w:rsidRPr="0098050F" w:rsidRDefault="00DA0FC9" w:rsidP="00094B48">
      <w:pPr>
        <w:bidi/>
        <w:jc w:val="both"/>
        <w:rPr>
          <w:rFonts w:asciiTheme="majorBidi" w:hAnsiTheme="majorBidi" w:cstheme="majorBidi"/>
          <w:sz w:val="22"/>
          <w:szCs w:val="22"/>
          <w:lang w:val="fr-CA"/>
        </w:rPr>
      </w:pPr>
      <w:r w:rsidRPr="0098050F">
        <w:rPr>
          <w:rFonts w:asciiTheme="majorBidi" w:hAnsiTheme="majorBidi" w:cstheme="majorBidi"/>
          <w:b/>
          <w:bCs/>
          <w:sz w:val="22"/>
          <w:szCs w:val="22"/>
          <w:u w:val="single"/>
          <w:rtl/>
          <w:lang w:val="fr-CA"/>
        </w:rPr>
        <w:t>المكتتب:</w:t>
      </w:r>
    </w:p>
    <w:p w14:paraId="4052E1E5" w14:textId="77777777" w:rsidR="00DA0FC9" w:rsidRPr="0098050F" w:rsidRDefault="00DA0FC9" w:rsidP="00094B48">
      <w:pPr>
        <w:bidi/>
        <w:jc w:val="both"/>
        <w:rPr>
          <w:rFonts w:asciiTheme="majorBidi" w:hAnsiTheme="majorBidi" w:cstheme="majorBidi"/>
          <w:sz w:val="22"/>
          <w:szCs w:val="22"/>
          <w:lang w:val="fr-CA"/>
        </w:rPr>
      </w:pPr>
    </w:p>
    <w:p w14:paraId="2C3525DE" w14:textId="77777777" w:rsidR="0098050F" w:rsidRPr="0098050F" w:rsidRDefault="0098050F" w:rsidP="0098050F">
      <w:pPr>
        <w:bidi/>
        <w:jc w:val="both"/>
        <w:rPr>
          <w:rFonts w:asciiTheme="majorBidi" w:hAnsiTheme="majorBidi" w:cstheme="majorBidi"/>
          <w:bCs/>
          <w:sz w:val="22"/>
          <w:szCs w:val="22"/>
          <w:lang w:val="fr-CA"/>
        </w:rPr>
      </w:pPr>
    </w:p>
    <w:tbl>
      <w:tblPr>
        <w:tblStyle w:val="Grilledutableau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  <w:gridCol w:w="426"/>
      </w:tblGrid>
      <w:tr w:rsidR="0098050F" w:rsidRPr="0098050F" w14:paraId="3824ED59" w14:textId="77777777" w:rsidTr="0098050F">
        <w:tc>
          <w:tcPr>
            <w:tcW w:w="7933" w:type="dxa"/>
            <w:tcBorders>
              <w:left w:val="single" w:sz="4" w:space="0" w:color="auto"/>
              <w:right w:val="single" w:sz="4" w:space="0" w:color="auto"/>
            </w:tcBorders>
          </w:tcPr>
          <w:p w14:paraId="0DFA7AF6" w14:textId="77777777" w:rsidR="0098050F" w:rsidRPr="0098050F" w:rsidRDefault="0098050F" w:rsidP="00CC1D74">
            <w:pPr>
              <w:bidi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  <w:r w:rsidRPr="0098050F">
              <w:rPr>
                <w:rFonts w:asciiTheme="majorBidi" w:hAnsiTheme="majorBidi" w:cs="Times New Roman"/>
                <w:sz w:val="22"/>
                <w:szCs w:val="22"/>
                <w:rtl/>
                <w:lang w:val="fr-CA"/>
              </w:rPr>
              <w:t>الشخص المعنوي</w:t>
            </w:r>
            <w:r w:rsidRPr="0098050F">
              <w:rPr>
                <w:rFonts w:asciiTheme="majorBidi" w:hAnsiTheme="majorBidi" w:cstheme="majorBidi"/>
                <w:sz w:val="22"/>
                <w:szCs w:val="22"/>
                <w:lang w:val="fr-CA"/>
              </w:rPr>
              <w:t>:</w:t>
            </w:r>
          </w:p>
          <w:p w14:paraId="5D4BE384" w14:textId="77777777" w:rsidR="0098050F" w:rsidRPr="0098050F" w:rsidRDefault="0098050F" w:rsidP="00CC1D74">
            <w:pPr>
              <w:bidi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</w:p>
          <w:p w14:paraId="436428FA" w14:textId="77777777" w:rsidR="0098050F" w:rsidRPr="0098050F" w:rsidRDefault="0098050F" w:rsidP="00CC1D74">
            <w:pPr>
              <w:bidi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  <w:r w:rsidRPr="0098050F">
              <w:rPr>
                <w:rFonts w:asciiTheme="majorBidi" w:hAnsiTheme="majorBidi" w:cs="Times New Roman"/>
                <w:sz w:val="22"/>
                <w:szCs w:val="22"/>
                <w:rtl/>
                <w:lang w:val="fr-CA"/>
              </w:rPr>
              <w:t>التسمية</w:t>
            </w:r>
            <w:r w:rsidRPr="0098050F">
              <w:rPr>
                <w:rFonts w:asciiTheme="majorBidi" w:hAnsiTheme="majorBidi" w:cstheme="majorBidi"/>
                <w:sz w:val="22"/>
                <w:szCs w:val="22"/>
                <w:lang w:val="fr-CA"/>
              </w:rPr>
              <w:t>:</w:t>
            </w:r>
          </w:p>
          <w:p w14:paraId="7484D97B" w14:textId="77777777" w:rsidR="0098050F" w:rsidRPr="0098050F" w:rsidRDefault="0098050F" w:rsidP="00CC1D74">
            <w:pPr>
              <w:bidi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</w:p>
          <w:p w14:paraId="27983BA5" w14:textId="77777777" w:rsidR="0098050F" w:rsidRPr="0098050F" w:rsidRDefault="0098050F" w:rsidP="00CC1D74">
            <w:pPr>
              <w:bidi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  <w:r w:rsidRPr="0098050F">
              <w:rPr>
                <w:rFonts w:asciiTheme="majorBidi" w:hAnsiTheme="majorBidi" w:cs="Times New Roman"/>
                <w:sz w:val="22"/>
                <w:szCs w:val="22"/>
                <w:rtl/>
                <w:lang w:val="fr-CA"/>
              </w:rPr>
              <w:t>الشكل القانوني</w:t>
            </w:r>
            <w:r w:rsidRPr="0098050F">
              <w:rPr>
                <w:rFonts w:asciiTheme="majorBidi" w:hAnsiTheme="majorBidi" w:cstheme="majorBidi"/>
                <w:sz w:val="22"/>
                <w:szCs w:val="22"/>
                <w:lang w:val="fr-CA"/>
              </w:rPr>
              <w:t>:</w:t>
            </w:r>
          </w:p>
          <w:p w14:paraId="1634FB71" w14:textId="77777777" w:rsidR="0098050F" w:rsidRPr="0098050F" w:rsidRDefault="0098050F" w:rsidP="00CC1D74">
            <w:pPr>
              <w:bidi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</w:p>
          <w:p w14:paraId="099ED101" w14:textId="77777777" w:rsidR="0098050F" w:rsidRPr="0098050F" w:rsidRDefault="0098050F" w:rsidP="00CC1D74">
            <w:pPr>
              <w:bidi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  <w:r w:rsidRPr="0098050F">
              <w:rPr>
                <w:rFonts w:asciiTheme="majorBidi" w:hAnsiTheme="majorBidi" w:cs="Times New Roman"/>
                <w:sz w:val="22"/>
                <w:szCs w:val="22"/>
                <w:rtl/>
                <w:lang w:val="fr-CA"/>
              </w:rPr>
              <w:t>رأس المال</w:t>
            </w:r>
            <w:r w:rsidRPr="0098050F">
              <w:rPr>
                <w:rFonts w:asciiTheme="majorBidi" w:hAnsiTheme="majorBidi" w:cstheme="majorBidi"/>
                <w:sz w:val="22"/>
                <w:szCs w:val="22"/>
                <w:lang w:val="fr-CA"/>
              </w:rPr>
              <w:t>:</w:t>
            </w:r>
          </w:p>
          <w:p w14:paraId="2CC4DA9F" w14:textId="77777777" w:rsidR="0098050F" w:rsidRPr="0098050F" w:rsidRDefault="0098050F" w:rsidP="00CC1D74">
            <w:pPr>
              <w:bidi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</w:p>
          <w:p w14:paraId="1703D5A3" w14:textId="77777777" w:rsidR="0098050F" w:rsidRPr="0098050F" w:rsidRDefault="0098050F" w:rsidP="00CC1D74">
            <w:pPr>
              <w:bidi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  <w:r w:rsidRPr="0098050F">
              <w:rPr>
                <w:rFonts w:asciiTheme="majorBidi" w:hAnsiTheme="majorBidi" w:cs="Times New Roman"/>
                <w:sz w:val="22"/>
                <w:szCs w:val="22"/>
                <w:rtl/>
                <w:lang w:val="fr-CA"/>
              </w:rPr>
              <w:t>عنوان المقر الاجتماعي</w:t>
            </w:r>
            <w:r w:rsidRPr="0098050F">
              <w:rPr>
                <w:rFonts w:asciiTheme="majorBidi" w:hAnsiTheme="majorBidi" w:cstheme="majorBidi"/>
                <w:sz w:val="22"/>
                <w:szCs w:val="22"/>
                <w:lang w:val="fr-CA"/>
              </w:rPr>
              <w:t>:</w:t>
            </w:r>
          </w:p>
          <w:p w14:paraId="092799D2" w14:textId="77777777" w:rsidR="0098050F" w:rsidRPr="0098050F" w:rsidRDefault="0098050F" w:rsidP="00CC1D74">
            <w:pPr>
              <w:bidi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</w:p>
          <w:p w14:paraId="4F44CB54" w14:textId="77777777" w:rsidR="0098050F" w:rsidRPr="0098050F" w:rsidRDefault="0098050F" w:rsidP="00CC1D74">
            <w:pPr>
              <w:bidi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  <w:r w:rsidRPr="0098050F">
              <w:rPr>
                <w:rFonts w:asciiTheme="majorBidi" w:hAnsiTheme="majorBidi" w:cs="Times New Roman"/>
                <w:sz w:val="22"/>
                <w:szCs w:val="22"/>
                <w:rtl/>
                <w:lang w:val="fr-CA"/>
              </w:rPr>
              <w:t>رقم القيد لدى المركز الوطني للسجل التجاري</w:t>
            </w:r>
            <w:r w:rsidRPr="0098050F">
              <w:rPr>
                <w:rFonts w:asciiTheme="majorBidi" w:hAnsiTheme="majorBidi" w:cstheme="majorBidi"/>
                <w:sz w:val="22"/>
                <w:szCs w:val="22"/>
                <w:lang w:val="fr-CA"/>
              </w:rPr>
              <w:t>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</w:tcPr>
          <w:p w14:paraId="1D393EA4" w14:textId="77777777" w:rsidR="0098050F" w:rsidRPr="0098050F" w:rsidRDefault="0098050F" w:rsidP="00CC1D74">
            <w:pPr>
              <w:bidi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</w:p>
        </w:tc>
      </w:tr>
    </w:tbl>
    <w:p w14:paraId="7BB24C04" w14:textId="77777777" w:rsidR="0098050F" w:rsidRPr="0098050F" w:rsidRDefault="0098050F" w:rsidP="0098050F">
      <w:pPr>
        <w:bidi/>
        <w:rPr>
          <w:rFonts w:asciiTheme="majorBidi" w:hAnsiTheme="majorBidi" w:cstheme="majorBidi"/>
          <w:sz w:val="22"/>
          <w:szCs w:val="22"/>
          <w:lang w:val="fr-CA"/>
        </w:rPr>
      </w:pPr>
      <w:r w:rsidRPr="0098050F">
        <w:rPr>
          <w:rFonts w:asciiTheme="majorBidi" w:hAnsiTheme="majorBidi" w:cstheme="majorBidi"/>
          <w:sz w:val="22"/>
          <w:szCs w:val="22"/>
          <w:lang w:val="fr-CA"/>
        </w:rPr>
        <w:t xml:space="preserve"> </w:t>
      </w:r>
    </w:p>
    <w:tbl>
      <w:tblPr>
        <w:tblStyle w:val="Grilledutableau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  <w:gridCol w:w="426"/>
      </w:tblGrid>
      <w:tr w:rsidR="0098050F" w:rsidRPr="0098050F" w14:paraId="34864487" w14:textId="77777777" w:rsidTr="0098050F">
        <w:trPr>
          <w:trHeight w:val="2022"/>
        </w:trPr>
        <w:tc>
          <w:tcPr>
            <w:tcW w:w="7933" w:type="dxa"/>
            <w:tcBorders>
              <w:left w:val="single" w:sz="4" w:space="0" w:color="auto"/>
              <w:right w:val="single" w:sz="4" w:space="0" w:color="auto"/>
            </w:tcBorders>
          </w:tcPr>
          <w:p w14:paraId="021B29BF" w14:textId="77777777" w:rsidR="0098050F" w:rsidRPr="0098050F" w:rsidRDefault="0098050F" w:rsidP="00CC1D74">
            <w:pPr>
              <w:bidi/>
              <w:rPr>
                <w:rFonts w:asciiTheme="majorBidi" w:hAnsiTheme="majorBidi" w:cs="Times New Roman"/>
                <w:sz w:val="22"/>
                <w:szCs w:val="22"/>
                <w:lang w:val="fr-CA"/>
              </w:rPr>
            </w:pPr>
            <w:r w:rsidRPr="0098050F">
              <w:rPr>
                <w:rFonts w:asciiTheme="majorBidi" w:hAnsiTheme="majorBidi" w:cs="Times New Roman"/>
                <w:sz w:val="22"/>
                <w:szCs w:val="22"/>
                <w:rtl/>
                <w:lang w:val="fr-CA"/>
              </w:rPr>
              <w:t>الشخص الطبيعي:</w:t>
            </w:r>
          </w:p>
          <w:p w14:paraId="671D3444" w14:textId="77777777" w:rsidR="0098050F" w:rsidRPr="0098050F" w:rsidRDefault="0098050F" w:rsidP="00CC1D74">
            <w:pPr>
              <w:bidi/>
              <w:rPr>
                <w:rFonts w:asciiTheme="majorBidi" w:hAnsiTheme="majorBidi" w:cs="Times New Roman"/>
                <w:sz w:val="22"/>
                <w:szCs w:val="22"/>
                <w:lang w:val="fr-CA"/>
              </w:rPr>
            </w:pPr>
          </w:p>
          <w:p w14:paraId="666AF12A" w14:textId="77777777" w:rsidR="0098050F" w:rsidRPr="0098050F" w:rsidRDefault="0098050F" w:rsidP="00CC1D74">
            <w:pPr>
              <w:bidi/>
              <w:rPr>
                <w:rFonts w:asciiTheme="majorBidi" w:hAnsiTheme="majorBidi" w:cs="Times New Roman"/>
                <w:sz w:val="22"/>
                <w:szCs w:val="22"/>
                <w:lang w:val="fr-CA"/>
              </w:rPr>
            </w:pPr>
            <w:r w:rsidRPr="0098050F">
              <w:rPr>
                <w:rFonts w:asciiTheme="majorBidi" w:hAnsiTheme="majorBidi" w:cs="Times New Roman"/>
                <w:sz w:val="22"/>
                <w:szCs w:val="22"/>
                <w:rtl/>
                <w:lang w:val="fr-CA"/>
              </w:rPr>
              <w:t>اللقب:</w:t>
            </w:r>
          </w:p>
          <w:p w14:paraId="2FB2CEA5" w14:textId="77777777" w:rsidR="0098050F" w:rsidRPr="0098050F" w:rsidRDefault="0098050F" w:rsidP="00CC1D74">
            <w:pPr>
              <w:bidi/>
              <w:rPr>
                <w:rFonts w:asciiTheme="majorBidi" w:hAnsiTheme="majorBidi" w:cs="Times New Roman"/>
                <w:sz w:val="22"/>
                <w:szCs w:val="22"/>
                <w:lang w:val="fr-CA"/>
              </w:rPr>
            </w:pPr>
          </w:p>
          <w:p w14:paraId="79AE697A" w14:textId="77777777" w:rsidR="0098050F" w:rsidRPr="0098050F" w:rsidRDefault="0098050F" w:rsidP="00CC1D74">
            <w:pPr>
              <w:bidi/>
              <w:rPr>
                <w:rFonts w:asciiTheme="majorBidi" w:hAnsiTheme="majorBidi" w:cs="Times New Roman"/>
                <w:sz w:val="22"/>
                <w:szCs w:val="22"/>
                <w:lang w:val="fr-CA"/>
              </w:rPr>
            </w:pPr>
            <w:r w:rsidRPr="0098050F">
              <w:rPr>
                <w:rFonts w:asciiTheme="majorBidi" w:hAnsiTheme="majorBidi" w:cs="Times New Roman"/>
                <w:sz w:val="22"/>
                <w:szCs w:val="22"/>
                <w:rtl/>
                <w:lang w:val="fr-CA"/>
              </w:rPr>
              <w:t>الاسم:</w:t>
            </w:r>
          </w:p>
          <w:p w14:paraId="33116FD9" w14:textId="77777777" w:rsidR="0098050F" w:rsidRPr="0098050F" w:rsidRDefault="0098050F" w:rsidP="00CC1D74">
            <w:pPr>
              <w:bidi/>
              <w:rPr>
                <w:rFonts w:asciiTheme="majorBidi" w:hAnsiTheme="majorBidi" w:cs="Times New Roman"/>
                <w:sz w:val="22"/>
                <w:szCs w:val="22"/>
                <w:lang w:val="fr-CA"/>
              </w:rPr>
            </w:pPr>
          </w:p>
          <w:p w14:paraId="3EFC9B7E" w14:textId="77777777" w:rsidR="0098050F" w:rsidRPr="0098050F" w:rsidRDefault="0098050F" w:rsidP="00CC1D74">
            <w:pPr>
              <w:bidi/>
              <w:rPr>
                <w:rFonts w:asciiTheme="majorBidi" w:hAnsiTheme="majorBidi" w:cs="Times New Roman"/>
                <w:sz w:val="22"/>
                <w:szCs w:val="22"/>
                <w:lang w:val="fr-CA"/>
              </w:rPr>
            </w:pPr>
            <w:r w:rsidRPr="0098050F">
              <w:rPr>
                <w:rFonts w:asciiTheme="majorBidi" w:hAnsiTheme="majorBidi" w:cs="Times New Roman"/>
                <w:sz w:val="22"/>
                <w:szCs w:val="22"/>
                <w:rtl/>
                <w:lang w:val="fr-CA"/>
              </w:rPr>
              <w:t>تاريخ ومكان الميلاد:</w:t>
            </w:r>
          </w:p>
          <w:p w14:paraId="7BE60B6F" w14:textId="77777777" w:rsidR="0098050F" w:rsidRPr="0098050F" w:rsidRDefault="0098050F" w:rsidP="00CC1D74">
            <w:pPr>
              <w:bidi/>
              <w:rPr>
                <w:rFonts w:asciiTheme="majorBidi" w:hAnsiTheme="majorBidi" w:cs="Times New Roman"/>
                <w:sz w:val="22"/>
                <w:szCs w:val="22"/>
                <w:lang w:val="fr-CA"/>
              </w:rPr>
            </w:pPr>
          </w:p>
          <w:p w14:paraId="43519949" w14:textId="77777777" w:rsidR="0098050F" w:rsidRPr="0098050F" w:rsidRDefault="0098050F" w:rsidP="00CC1D74">
            <w:pPr>
              <w:bidi/>
              <w:rPr>
                <w:rFonts w:asciiTheme="majorBidi" w:hAnsiTheme="majorBidi" w:cs="Times New Roman"/>
                <w:sz w:val="22"/>
                <w:szCs w:val="22"/>
                <w:lang w:val="fr-CA"/>
              </w:rPr>
            </w:pPr>
            <w:r w:rsidRPr="0098050F">
              <w:rPr>
                <w:rFonts w:asciiTheme="majorBidi" w:hAnsiTheme="majorBidi" w:cs="Times New Roman"/>
                <w:sz w:val="22"/>
                <w:szCs w:val="22"/>
                <w:rtl/>
                <w:lang w:val="fr-CA"/>
              </w:rPr>
              <w:t>عنوان الموطن:</w:t>
            </w:r>
          </w:p>
          <w:p w14:paraId="2C725804" w14:textId="77777777" w:rsidR="0098050F" w:rsidRPr="0098050F" w:rsidRDefault="0098050F" w:rsidP="00CC1D74">
            <w:pPr>
              <w:bidi/>
              <w:rPr>
                <w:rFonts w:asciiTheme="majorBidi" w:hAnsiTheme="majorBidi" w:cs="Times New Roman"/>
                <w:sz w:val="22"/>
                <w:szCs w:val="22"/>
                <w:lang w:val="fr-CA"/>
              </w:rPr>
            </w:pPr>
          </w:p>
          <w:p w14:paraId="39A76AC5" w14:textId="77777777" w:rsidR="0098050F" w:rsidRPr="0098050F" w:rsidRDefault="0098050F" w:rsidP="00CC1D74">
            <w:pPr>
              <w:bidi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  <w:r w:rsidRPr="0098050F">
              <w:rPr>
                <w:rFonts w:asciiTheme="majorBidi" w:hAnsiTheme="majorBidi" w:cs="Times New Roman"/>
                <w:sz w:val="22"/>
                <w:szCs w:val="22"/>
                <w:rtl/>
                <w:lang w:val="fr-CA"/>
              </w:rPr>
              <w:t>رقم التعريف الوطني: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</w:tcPr>
          <w:p w14:paraId="66B7CED2" w14:textId="77777777" w:rsidR="0098050F" w:rsidRPr="0098050F" w:rsidRDefault="0098050F" w:rsidP="00CC1D74">
            <w:pPr>
              <w:bidi/>
              <w:rPr>
                <w:rFonts w:asciiTheme="majorBidi" w:hAnsiTheme="majorBidi" w:cstheme="majorBidi"/>
                <w:sz w:val="22"/>
                <w:szCs w:val="22"/>
                <w:lang w:val="fr-CA"/>
              </w:rPr>
            </w:pPr>
          </w:p>
        </w:tc>
      </w:tr>
    </w:tbl>
    <w:p w14:paraId="225183AC" w14:textId="77777777" w:rsidR="0098050F" w:rsidRPr="0098050F" w:rsidRDefault="0098050F" w:rsidP="0098050F">
      <w:pPr>
        <w:bidi/>
        <w:jc w:val="both"/>
        <w:rPr>
          <w:rFonts w:asciiTheme="majorBidi" w:hAnsiTheme="majorBidi" w:cstheme="majorBidi"/>
          <w:sz w:val="22"/>
          <w:szCs w:val="22"/>
          <w:lang w:val="fr-CA"/>
        </w:rPr>
      </w:pPr>
    </w:p>
    <w:p w14:paraId="457C7A33" w14:textId="5DD90891" w:rsidR="00921FA9" w:rsidRPr="0098050F" w:rsidRDefault="00921FA9" w:rsidP="00094B48">
      <w:pPr>
        <w:bidi/>
        <w:jc w:val="both"/>
        <w:rPr>
          <w:rFonts w:asciiTheme="majorBidi" w:hAnsiTheme="majorBidi" w:cstheme="majorBidi"/>
          <w:sz w:val="22"/>
          <w:szCs w:val="22"/>
        </w:rPr>
      </w:pPr>
      <w:r w:rsidRPr="0098050F">
        <w:rPr>
          <w:rFonts w:asciiTheme="majorBidi" w:hAnsiTheme="majorBidi" w:cstheme="majorBidi"/>
          <w:b/>
          <w:bCs/>
          <w:sz w:val="22"/>
          <w:szCs w:val="22"/>
          <w:u w:val="single"/>
          <w:rtl/>
        </w:rPr>
        <w:lastRenderedPageBreak/>
        <w:t xml:space="preserve">عدد الأسهم الجديدة </w:t>
      </w:r>
      <w:r w:rsidR="00C95958">
        <w:rPr>
          <w:rFonts w:asciiTheme="majorBidi" w:hAnsiTheme="majorBidi" w:cstheme="majorBidi" w:hint="cs"/>
          <w:b/>
          <w:bCs/>
          <w:sz w:val="22"/>
          <w:szCs w:val="22"/>
          <w:u w:val="single"/>
          <w:rtl/>
          <w:lang w:bidi="ar-DZ"/>
        </w:rPr>
        <w:t>المكتتبة</w:t>
      </w:r>
      <w:r w:rsidR="00DB37D2">
        <w:rPr>
          <w:rStyle w:val="Appelnotedebasdep"/>
          <w:rFonts w:asciiTheme="majorBidi" w:hAnsiTheme="majorBidi" w:cstheme="majorBidi"/>
          <w:b/>
          <w:bCs/>
          <w:sz w:val="22"/>
          <w:szCs w:val="22"/>
          <w:u w:val="single"/>
          <w:rtl/>
          <w:lang w:bidi="ar-DZ"/>
        </w:rPr>
        <w:footnoteReference w:id="1"/>
      </w:r>
      <w:r w:rsidRPr="0098050F">
        <w:rPr>
          <w:rFonts w:asciiTheme="majorBidi" w:hAnsiTheme="majorBidi" w:cstheme="majorBidi"/>
          <w:b/>
          <w:bCs/>
          <w:sz w:val="22"/>
          <w:szCs w:val="22"/>
          <w:u w:val="single"/>
          <w:rtl/>
        </w:rPr>
        <w:t>:</w:t>
      </w:r>
    </w:p>
    <w:p w14:paraId="0116BC3A" w14:textId="77777777" w:rsidR="00921FA9" w:rsidRPr="0098050F" w:rsidRDefault="00921FA9" w:rsidP="00094B48">
      <w:pPr>
        <w:bidi/>
        <w:jc w:val="both"/>
        <w:rPr>
          <w:rFonts w:asciiTheme="majorBidi" w:hAnsiTheme="majorBidi" w:cstheme="majorBidi"/>
          <w:sz w:val="22"/>
          <w:szCs w:val="22"/>
        </w:rPr>
      </w:pPr>
    </w:p>
    <w:p w14:paraId="06CC37E1" w14:textId="67DD6AC3" w:rsidR="00921FA9" w:rsidRPr="0098050F" w:rsidRDefault="0066330F" w:rsidP="00094B48">
      <w:pPr>
        <w:bidi/>
        <w:jc w:val="both"/>
        <w:rPr>
          <w:rFonts w:asciiTheme="majorBidi" w:hAnsiTheme="majorBidi" w:cstheme="majorBidi"/>
          <w:sz w:val="22"/>
          <w:szCs w:val="22"/>
          <w:lang w:val="fr-CA" w:bidi="ar-DZ"/>
        </w:rPr>
      </w:pPr>
      <w:r w:rsidRPr="0098050F">
        <w:rPr>
          <w:rFonts w:asciiTheme="majorBidi" w:hAnsiTheme="majorBidi" w:cstheme="majorBidi"/>
          <w:sz w:val="22"/>
          <w:szCs w:val="22"/>
          <w:rtl/>
          <w:lang w:val="fr-CA"/>
        </w:rPr>
        <w:t>(بالأرقام) ______________________ (بالحروف) _______________________________________ سهما جديدا</w:t>
      </w:r>
      <w:r w:rsidR="00D660DF">
        <w:rPr>
          <w:rFonts w:asciiTheme="majorBidi" w:hAnsiTheme="majorBidi" w:cstheme="majorBidi" w:hint="cs"/>
          <w:sz w:val="22"/>
          <w:szCs w:val="22"/>
          <w:rtl/>
          <w:lang w:val="fr-CA" w:bidi="ar-DZ"/>
        </w:rPr>
        <w:t>.</w:t>
      </w:r>
    </w:p>
    <w:p w14:paraId="2AB7CEF9" w14:textId="77777777" w:rsidR="00FF77BF" w:rsidRPr="0098050F" w:rsidRDefault="00FF77BF" w:rsidP="00094B48">
      <w:pPr>
        <w:bidi/>
        <w:jc w:val="both"/>
        <w:rPr>
          <w:rFonts w:asciiTheme="majorBidi" w:hAnsiTheme="majorBidi" w:cstheme="majorBidi"/>
          <w:sz w:val="22"/>
          <w:szCs w:val="22"/>
          <w:lang w:val="fr-CA"/>
        </w:rPr>
      </w:pPr>
    </w:p>
    <w:p w14:paraId="67EA49DB" w14:textId="77777777" w:rsidR="00230877" w:rsidRPr="0098050F" w:rsidRDefault="00230877" w:rsidP="00094B48">
      <w:pPr>
        <w:bidi/>
        <w:jc w:val="both"/>
        <w:rPr>
          <w:rFonts w:asciiTheme="majorBidi" w:hAnsiTheme="majorBidi" w:cstheme="majorBidi"/>
          <w:sz w:val="22"/>
          <w:szCs w:val="22"/>
          <w:lang w:val="fr-CA"/>
        </w:rPr>
      </w:pPr>
    </w:p>
    <w:p w14:paraId="48AE2210" w14:textId="107C853A" w:rsidR="00230877" w:rsidRPr="0098050F" w:rsidRDefault="00DA0FC9" w:rsidP="00094B48">
      <w:pPr>
        <w:bidi/>
        <w:jc w:val="both"/>
        <w:rPr>
          <w:rFonts w:asciiTheme="majorBidi" w:hAnsiTheme="majorBidi" w:cstheme="majorBidi"/>
          <w:sz w:val="22"/>
          <w:szCs w:val="22"/>
        </w:rPr>
      </w:pPr>
      <w:r w:rsidRPr="0098050F">
        <w:rPr>
          <w:rFonts w:asciiTheme="majorBidi" w:hAnsiTheme="majorBidi" w:cstheme="majorBidi"/>
          <w:b/>
          <w:bCs/>
          <w:sz w:val="22"/>
          <w:szCs w:val="22"/>
          <w:u w:val="single"/>
          <w:rtl/>
        </w:rPr>
        <w:t xml:space="preserve">كيفيات </w:t>
      </w:r>
      <w:r w:rsidR="00684360">
        <w:rPr>
          <w:rFonts w:asciiTheme="majorBidi" w:hAnsiTheme="majorBidi" w:cstheme="majorBidi" w:hint="cs"/>
          <w:b/>
          <w:bCs/>
          <w:sz w:val="22"/>
          <w:szCs w:val="22"/>
          <w:u w:val="single"/>
          <w:rtl/>
          <w:lang w:bidi="ar-DZ"/>
        </w:rPr>
        <w:t>ال</w:t>
      </w:r>
      <w:r w:rsidR="00154529">
        <w:rPr>
          <w:rFonts w:asciiTheme="majorBidi" w:hAnsiTheme="majorBidi" w:cstheme="majorBidi" w:hint="cs"/>
          <w:b/>
          <w:bCs/>
          <w:sz w:val="22"/>
          <w:szCs w:val="22"/>
          <w:u w:val="single"/>
          <w:rtl/>
          <w:lang w:bidi="ar-DZ"/>
        </w:rPr>
        <w:t>دفع</w:t>
      </w:r>
      <w:r w:rsidRPr="0098050F">
        <w:rPr>
          <w:rFonts w:asciiTheme="majorBidi" w:hAnsiTheme="majorBidi" w:cstheme="majorBidi"/>
          <w:b/>
          <w:bCs/>
          <w:sz w:val="22"/>
          <w:szCs w:val="22"/>
          <w:u w:val="single"/>
          <w:rtl/>
        </w:rPr>
        <w:t>:</w:t>
      </w:r>
    </w:p>
    <w:p w14:paraId="1922E70B" w14:textId="77777777" w:rsidR="00DA0FC9" w:rsidRPr="0098050F" w:rsidRDefault="00DA0FC9" w:rsidP="00094B48">
      <w:pPr>
        <w:bidi/>
        <w:jc w:val="both"/>
        <w:rPr>
          <w:rFonts w:asciiTheme="majorBidi" w:hAnsiTheme="majorBidi" w:cstheme="majorBidi"/>
          <w:sz w:val="22"/>
          <w:szCs w:val="22"/>
        </w:rPr>
      </w:pPr>
    </w:p>
    <w:p w14:paraId="6933A930" w14:textId="0A2FD3CF" w:rsidR="00DA0FC9" w:rsidRPr="0098050F" w:rsidRDefault="00154529" w:rsidP="00094B48">
      <w:pPr>
        <w:bidi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 w:hint="cs"/>
          <w:sz w:val="22"/>
          <w:szCs w:val="22"/>
          <w:rtl/>
          <w:lang w:bidi="ar-DZ"/>
        </w:rPr>
        <w:t>الدفع</w:t>
      </w:r>
      <w:r w:rsidR="002C643C" w:rsidRPr="0098050F">
        <w:rPr>
          <w:rFonts w:asciiTheme="majorBidi" w:hAnsiTheme="majorBidi" w:cstheme="majorBidi"/>
          <w:sz w:val="22"/>
          <w:szCs w:val="22"/>
          <w:rtl/>
        </w:rPr>
        <w:t xml:space="preserve"> الكامل نقدا، عن طريق تسليم </w:t>
      </w:r>
      <w:r>
        <w:rPr>
          <w:rFonts w:asciiTheme="majorBidi" w:hAnsiTheme="majorBidi" w:cstheme="majorBidi" w:hint="cs"/>
          <w:sz w:val="22"/>
          <w:szCs w:val="22"/>
          <w:rtl/>
          <w:lang w:bidi="ar-DZ"/>
        </w:rPr>
        <w:t>صك</w:t>
      </w:r>
      <w:r w:rsidR="002C643C" w:rsidRPr="0098050F">
        <w:rPr>
          <w:rFonts w:asciiTheme="majorBidi" w:hAnsiTheme="majorBidi" w:cstheme="majorBidi"/>
          <w:sz w:val="22"/>
          <w:szCs w:val="22"/>
          <w:rtl/>
        </w:rPr>
        <w:t xml:space="preserve"> </w:t>
      </w:r>
      <w:r>
        <w:rPr>
          <w:rFonts w:asciiTheme="majorBidi" w:hAnsiTheme="majorBidi" w:cstheme="majorBidi" w:hint="cs"/>
          <w:sz w:val="22"/>
          <w:szCs w:val="22"/>
          <w:rtl/>
          <w:lang w:bidi="ar-DZ"/>
        </w:rPr>
        <w:t xml:space="preserve">بنكي </w:t>
      </w:r>
      <w:r w:rsidR="002C643C" w:rsidRPr="0098050F">
        <w:rPr>
          <w:rFonts w:asciiTheme="majorBidi" w:hAnsiTheme="majorBidi" w:cstheme="majorBidi"/>
          <w:sz w:val="22"/>
          <w:szCs w:val="22"/>
          <w:rtl/>
        </w:rPr>
        <w:t xml:space="preserve">إلى الموثق، الشركة المدنية المهنية للموثقين المرحوم الأستاذ فارس محمد، الكائن مقرها بالعمارة 62، المدخل 04، رقم 02، باش جراح، الجزائر، </w:t>
      </w:r>
      <w:r w:rsidR="003F7BBC">
        <w:rPr>
          <w:rFonts w:asciiTheme="majorBidi" w:hAnsiTheme="majorBidi" w:cstheme="majorBidi" w:hint="cs"/>
          <w:sz w:val="22"/>
          <w:szCs w:val="22"/>
          <w:rtl/>
          <w:lang w:bidi="ar-DZ"/>
        </w:rPr>
        <w:t>و</w:t>
      </w:r>
      <w:r w:rsidR="002C643C" w:rsidRPr="0098050F">
        <w:rPr>
          <w:rFonts w:asciiTheme="majorBidi" w:hAnsiTheme="majorBidi" w:cstheme="majorBidi"/>
          <w:sz w:val="22"/>
          <w:szCs w:val="22"/>
          <w:rtl/>
        </w:rPr>
        <w:t xml:space="preserve">على أن يحرر </w:t>
      </w:r>
      <w:r w:rsidR="009B26C5">
        <w:rPr>
          <w:rFonts w:asciiTheme="majorBidi" w:hAnsiTheme="majorBidi" w:cstheme="majorBidi" w:hint="cs"/>
          <w:sz w:val="22"/>
          <w:szCs w:val="22"/>
          <w:rtl/>
          <w:lang w:bidi="ar-DZ"/>
        </w:rPr>
        <w:t>الصك</w:t>
      </w:r>
      <w:r w:rsidR="002C643C" w:rsidRPr="0098050F">
        <w:rPr>
          <w:rFonts w:asciiTheme="majorBidi" w:hAnsiTheme="majorBidi" w:cstheme="majorBidi"/>
          <w:sz w:val="22"/>
          <w:szCs w:val="22"/>
          <w:rtl/>
        </w:rPr>
        <w:t xml:space="preserve"> المذكور لأمر الشركة المدنية المهنية للموثقين المرحوم الأستاذ فارس محمد</w:t>
      </w:r>
      <w:r w:rsidR="003F7BBC">
        <w:rPr>
          <w:rFonts w:asciiTheme="majorBidi" w:hAnsiTheme="majorBidi" w:cstheme="majorBidi" w:hint="cs"/>
          <w:sz w:val="22"/>
          <w:szCs w:val="22"/>
          <w:rtl/>
          <w:lang w:bidi="ar-DZ"/>
        </w:rPr>
        <w:t xml:space="preserve"> (</w:t>
      </w:r>
      <w:r w:rsidR="00DF42EC" w:rsidRPr="00DF42EC">
        <w:rPr>
          <w:rFonts w:asciiTheme="majorBidi" w:hAnsiTheme="majorBidi" w:cstheme="majorBidi"/>
          <w:sz w:val="22"/>
          <w:szCs w:val="22"/>
          <w:lang w:bidi="ar-DZ"/>
        </w:rPr>
        <w:t>S.C.N DEFUNT. Me Fares Mohamed</w:t>
      </w:r>
      <w:r w:rsidR="003F7BBC">
        <w:rPr>
          <w:rFonts w:asciiTheme="majorBidi" w:hAnsiTheme="majorBidi" w:cstheme="majorBidi" w:hint="cs"/>
          <w:sz w:val="22"/>
          <w:szCs w:val="22"/>
          <w:rtl/>
          <w:lang w:bidi="ar-DZ"/>
        </w:rPr>
        <w:t>)</w:t>
      </w:r>
      <w:r w:rsidR="003872FA" w:rsidRPr="003872FA">
        <w:rPr>
          <w:rFonts w:cs="Times New Roman"/>
          <w:rtl/>
          <w:lang w:bidi="ar-SA"/>
        </w:rPr>
        <w:t xml:space="preserve"> </w:t>
      </w:r>
      <w:r w:rsidR="003872FA" w:rsidRPr="003872FA">
        <w:rPr>
          <w:rFonts w:asciiTheme="majorBidi" w:hAnsiTheme="majorBidi" w:cs="Times New Roman"/>
          <w:sz w:val="22"/>
          <w:szCs w:val="22"/>
          <w:rtl/>
          <w:lang w:bidi="ar-DZ"/>
        </w:rPr>
        <w:t xml:space="preserve">، مرفقاً بنسخة من </w:t>
      </w:r>
      <w:r w:rsidR="00D660DF">
        <w:rPr>
          <w:rFonts w:asciiTheme="majorBidi" w:hAnsiTheme="majorBidi" w:cs="Times New Roman" w:hint="cs"/>
          <w:sz w:val="22"/>
          <w:szCs w:val="22"/>
          <w:rtl/>
          <w:lang w:bidi="ar-DZ"/>
        </w:rPr>
        <w:t>عقد</w:t>
      </w:r>
      <w:r w:rsidR="003872FA" w:rsidRPr="003872FA">
        <w:rPr>
          <w:rFonts w:asciiTheme="majorBidi" w:hAnsiTheme="majorBidi" w:cs="Times New Roman"/>
          <w:sz w:val="22"/>
          <w:szCs w:val="22"/>
          <w:rtl/>
          <w:lang w:bidi="ar-DZ"/>
        </w:rPr>
        <w:t xml:space="preserve"> الاكتتاب هذ</w:t>
      </w:r>
      <w:r w:rsidR="00D660DF">
        <w:rPr>
          <w:rFonts w:asciiTheme="majorBidi" w:hAnsiTheme="majorBidi" w:cs="Times New Roman" w:hint="cs"/>
          <w:sz w:val="22"/>
          <w:szCs w:val="22"/>
          <w:rtl/>
          <w:lang w:bidi="ar-DZ"/>
        </w:rPr>
        <w:t>ا</w:t>
      </w:r>
      <w:r w:rsidR="003872FA" w:rsidRPr="003872FA">
        <w:rPr>
          <w:rFonts w:asciiTheme="majorBidi" w:hAnsiTheme="majorBidi" w:cs="Times New Roman"/>
          <w:sz w:val="22"/>
          <w:szCs w:val="22"/>
          <w:rtl/>
          <w:lang w:bidi="ar-DZ"/>
        </w:rPr>
        <w:t>، بعد تعبئته وتوقيعه حسب الأصول</w:t>
      </w:r>
      <w:r w:rsidR="002C643C" w:rsidRPr="0098050F">
        <w:rPr>
          <w:rFonts w:asciiTheme="majorBidi" w:hAnsiTheme="majorBidi" w:cstheme="majorBidi"/>
          <w:sz w:val="22"/>
          <w:szCs w:val="22"/>
          <w:rtl/>
        </w:rPr>
        <w:t>.</w:t>
      </w:r>
    </w:p>
    <w:p w14:paraId="742E2BDF" w14:textId="77777777" w:rsidR="0064662B" w:rsidRPr="0098050F" w:rsidRDefault="0064662B" w:rsidP="00094B48">
      <w:pPr>
        <w:bidi/>
        <w:jc w:val="both"/>
        <w:rPr>
          <w:rFonts w:asciiTheme="majorBidi" w:hAnsiTheme="majorBidi" w:cstheme="majorBidi"/>
          <w:sz w:val="22"/>
          <w:szCs w:val="22"/>
        </w:rPr>
      </w:pPr>
    </w:p>
    <w:p w14:paraId="416576A4" w14:textId="356E09B4" w:rsidR="0064662B" w:rsidRPr="0098050F" w:rsidRDefault="00DF42EC" w:rsidP="00094B48">
      <w:pPr>
        <w:bidi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 w:hint="cs"/>
          <w:sz w:val="22"/>
          <w:szCs w:val="22"/>
          <w:rtl/>
          <w:lang w:bidi="ar-DZ"/>
        </w:rPr>
        <w:t>ي</w:t>
      </w:r>
      <w:r w:rsidR="001444D5">
        <w:rPr>
          <w:rFonts w:asciiTheme="majorBidi" w:hAnsiTheme="majorBidi" w:cstheme="majorBidi" w:hint="cs"/>
          <w:sz w:val="22"/>
          <w:szCs w:val="22"/>
          <w:rtl/>
          <w:lang w:bidi="ar-DZ"/>
        </w:rPr>
        <w:t>ُعد</w:t>
      </w:r>
      <w:r w:rsidR="00CE763C" w:rsidRPr="0098050F">
        <w:rPr>
          <w:rFonts w:asciiTheme="majorBidi" w:hAnsiTheme="majorBidi" w:cstheme="majorBidi"/>
          <w:sz w:val="22"/>
          <w:szCs w:val="22"/>
          <w:rtl/>
        </w:rPr>
        <w:t xml:space="preserve"> </w:t>
      </w:r>
      <w:r>
        <w:rPr>
          <w:rFonts w:asciiTheme="majorBidi" w:hAnsiTheme="majorBidi" w:cstheme="majorBidi" w:hint="cs"/>
          <w:sz w:val="22"/>
          <w:szCs w:val="22"/>
          <w:rtl/>
          <w:lang w:bidi="ar-DZ"/>
        </w:rPr>
        <w:t>عقد</w:t>
      </w:r>
      <w:r w:rsidR="00CE763C" w:rsidRPr="0098050F">
        <w:rPr>
          <w:rFonts w:asciiTheme="majorBidi" w:hAnsiTheme="majorBidi" w:cstheme="majorBidi"/>
          <w:sz w:val="22"/>
          <w:szCs w:val="22"/>
          <w:rtl/>
        </w:rPr>
        <w:t xml:space="preserve"> الاكتتاب هذ</w:t>
      </w:r>
      <w:r>
        <w:rPr>
          <w:rFonts w:asciiTheme="majorBidi" w:hAnsiTheme="majorBidi" w:cstheme="majorBidi" w:hint="cs"/>
          <w:sz w:val="22"/>
          <w:szCs w:val="22"/>
          <w:rtl/>
          <w:lang w:bidi="ar-DZ"/>
        </w:rPr>
        <w:t>ا</w:t>
      </w:r>
      <w:r w:rsidR="00CE763C" w:rsidRPr="0098050F">
        <w:rPr>
          <w:rFonts w:asciiTheme="majorBidi" w:hAnsiTheme="majorBidi" w:cstheme="majorBidi"/>
          <w:sz w:val="22"/>
          <w:szCs w:val="22"/>
          <w:rtl/>
        </w:rPr>
        <w:t xml:space="preserve"> التزاما </w:t>
      </w:r>
      <w:r w:rsidR="001444D5">
        <w:rPr>
          <w:rFonts w:asciiTheme="majorBidi" w:hAnsiTheme="majorBidi" w:cstheme="majorBidi" w:hint="cs"/>
          <w:sz w:val="22"/>
          <w:szCs w:val="22"/>
          <w:rtl/>
          <w:lang w:bidi="ar-DZ"/>
        </w:rPr>
        <w:t>بالدفع</w:t>
      </w:r>
      <w:r w:rsidR="00CE763C" w:rsidRPr="0098050F">
        <w:rPr>
          <w:rFonts w:asciiTheme="majorBidi" w:hAnsiTheme="majorBidi" w:cstheme="majorBidi"/>
          <w:sz w:val="22"/>
          <w:szCs w:val="22"/>
          <w:rtl/>
        </w:rPr>
        <w:t xml:space="preserve"> الكامل بقيمة الأسهم </w:t>
      </w:r>
      <w:r w:rsidR="001444D5">
        <w:rPr>
          <w:rFonts w:asciiTheme="majorBidi" w:hAnsiTheme="majorBidi" w:cstheme="majorBidi" w:hint="cs"/>
          <w:sz w:val="22"/>
          <w:szCs w:val="22"/>
          <w:rtl/>
          <w:lang w:bidi="ar-DZ"/>
        </w:rPr>
        <w:t>المكتتبة</w:t>
      </w:r>
      <w:r w:rsidR="004F5C8D">
        <w:rPr>
          <w:rFonts w:asciiTheme="majorBidi" w:hAnsiTheme="majorBidi" w:cstheme="majorBidi" w:hint="cs"/>
          <w:sz w:val="22"/>
          <w:szCs w:val="22"/>
          <w:rtl/>
          <w:lang w:bidi="ar-DZ"/>
        </w:rPr>
        <w:t xml:space="preserve"> وذلك</w:t>
      </w:r>
      <w:r w:rsidR="00CE763C" w:rsidRPr="0098050F">
        <w:rPr>
          <w:rFonts w:asciiTheme="majorBidi" w:hAnsiTheme="majorBidi" w:cstheme="majorBidi"/>
          <w:sz w:val="22"/>
          <w:szCs w:val="22"/>
          <w:rtl/>
        </w:rPr>
        <w:t xml:space="preserve"> خلال أجل خمسة عشر (15) يوما الموالية لإعداد كشف الاكتتابات.</w:t>
      </w:r>
    </w:p>
    <w:p w14:paraId="70E94281" w14:textId="77777777" w:rsidR="00CB59AC" w:rsidRPr="0098050F" w:rsidRDefault="00CB59AC" w:rsidP="00094B48">
      <w:pPr>
        <w:bidi/>
        <w:jc w:val="both"/>
        <w:rPr>
          <w:rFonts w:asciiTheme="majorBidi" w:hAnsiTheme="majorBidi" w:cstheme="majorBidi"/>
          <w:sz w:val="22"/>
          <w:szCs w:val="22"/>
        </w:rPr>
      </w:pPr>
    </w:p>
    <w:p w14:paraId="5C4B3C82" w14:textId="7EF36023" w:rsidR="00CB59AC" w:rsidRPr="0098050F" w:rsidRDefault="00CB59AC" w:rsidP="00094B48">
      <w:pPr>
        <w:bidi/>
        <w:jc w:val="both"/>
        <w:rPr>
          <w:rFonts w:asciiTheme="majorBidi" w:hAnsiTheme="majorBidi" w:cstheme="majorBidi"/>
          <w:sz w:val="22"/>
          <w:szCs w:val="22"/>
        </w:rPr>
      </w:pPr>
      <w:r w:rsidRPr="0098050F">
        <w:rPr>
          <w:rFonts w:asciiTheme="majorBidi" w:hAnsiTheme="majorBidi" w:cstheme="majorBidi"/>
          <w:sz w:val="22"/>
          <w:szCs w:val="22"/>
          <w:rtl/>
        </w:rPr>
        <w:t xml:space="preserve">في حالة عدم </w:t>
      </w:r>
      <w:r w:rsidR="004F5C8D">
        <w:rPr>
          <w:rFonts w:asciiTheme="majorBidi" w:hAnsiTheme="majorBidi" w:cstheme="majorBidi" w:hint="cs"/>
          <w:sz w:val="22"/>
          <w:szCs w:val="22"/>
          <w:rtl/>
          <w:lang w:bidi="ar-DZ"/>
        </w:rPr>
        <w:t>الدفع</w:t>
      </w:r>
      <w:r w:rsidRPr="0098050F">
        <w:rPr>
          <w:rFonts w:asciiTheme="majorBidi" w:hAnsiTheme="majorBidi" w:cstheme="majorBidi"/>
          <w:sz w:val="22"/>
          <w:szCs w:val="22"/>
          <w:rtl/>
        </w:rPr>
        <w:t xml:space="preserve"> خلال هذا الأجل، تعتبر الأسهم </w:t>
      </w:r>
      <w:r w:rsidR="004F5C8D">
        <w:rPr>
          <w:rFonts w:asciiTheme="majorBidi" w:hAnsiTheme="majorBidi" w:cstheme="majorBidi" w:hint="cs"/>
          <w:sz w:val="22"/>
          <w:szCs w:val="22"/>
          <w:rtl/>
          <w:lang w:bidi="ar-DZ"/>
        </w:rPr>
        <w:t>المكتتبة</w:t>
      </w:r>
      <w:r w:rsidRPr="0098050F">
        <w:rPr>
          <w:rFonts w:asciiTheme="majorBidi" w:hAnsiTheme="majorBidi" w:cstheme="majorBidi"/>
          <w:sz w:val="22"/>
          <w:szCs w:val="22"/>
          <w:rtl/>
        </w:rPr>
        <w:t xml:space="preserve"> وغير </w:t>
      </w:r>
      <w:r w:rsidR="001D2C48">
        <w:rPr>
          <w:rFonts w:asciiTheme="majorBidi" w:hAnsiTheme="majorBidi" w:cstheme="majorBidi" w:hint="cs"/>
          <w:sz w:val="22"/>
          <w:szCs w:val="22"/>
          <w:rtl/>
          <w:lang w:bidi="ar-DZ"/>
        </w:rPr>
        <w:t>المدفوعة</w:t>
      </w:r>
      <w:r w:rsidRPr="0098050F">
        <w:rPr>
          <w:rFonts w:asciiTheme="majorBidi" w:hAnsiTheme="majorBidi" w:cstheme="majorBidi"/>
          <w:sz w:val="22"/>
          <w:szCs w:val="22"/>
          <w:rtl/>
        </w:rPr>
        <w:t xml:space="preserve"> كأنها لم تكتتب بصفة صحيحة، وتخصص تبعا لذلك من طرف مجلس الإدارة للمساهمين الذين اكتتبوا على</w:t>
      </w:r>
      <w:r w:rsidR="00F057D7">
        <w:rPr>
          <w:rFonts w:asciiTheme="majorBidi" w:hAnsiTheme="majorBidi" w:cstheme="majorBidi" w:hint="cs"/>
          <w:sz w:val="22"/>
          <w:szCs w:val="22"/>
          <w:rtl/>
          <w:lang w:bidi="ar-DZ"/>
        </w:rPr>
        <w:t>أساس قابل للتخفيض</w:t>
      </w:r>
      <w:r w:rsidRPr="0098050F">
        <w:rPr>
          <w:rFonts w:asciiTheme="majorBidi" w:hAnsiTheme="majorBidi" w:cstheme="majorBidi"/>
          <w:sz w:val="22"/>
          <w:szCs w:val="22"/>
          <w:rtl/>
        </w:rPr>
        <w:t>، بنسبة حقوق الاكتتاب التي يملكونها، وفي جميع الأحوال في حدود طلباتهم.</w:t>
      </w:r>
    </w:p>
    <w:p w14:paraId="0D5D6305" w14:textId="77777777" w:rsidR="00FF77BF" w:rsidRPr="0098050F" w:rsidRDefault="00FF77BF" w:rsidP="00094B48">
      <w:pPr>
        <w:bidi/>
        <w:jc w:val="both"/>
        <w:rPr>
          <w:rFonts w:asciiTheme="majorBidi" w:hAnsiTheme="majorBidi" w:cstheme="majorBidi"/>
          <w:sz w:val="22"/>
          <w:szCs w:val="22"/>
        </w:rPr>
      </w:pPr>
    </w:p>
    <w:p w14:paraId="183CB327" w14:textId="26113112" w:rsidR="00A04EAB" w:rsidRPr="0098050F" w:rsidRDefault="007F7CE5" w:rsidP="00DF4B25">
      <w:pPr>
        <w:bidi/>
        <w:jc w:val="center"/>
        <w:rPr>
          <w:rFonts w:asciiTheme="majorBidi" w:hAnsiTheme="majorBidi" w:cstheme="majorBidi"/>
          <w:sz w:val="22"/>
          <w:szCs w:val="22"/>
        </w:rPr>
      </w:pPr>
      <w:r w:rsidRPr="0098050F">
        <w:rPr>
          <w:rFonts w:asciiTheme="majorBidi" w:hAnsiTheme="majorBidi" w:cstheme="majorBidi"/>
          <w:sz w:val="22"/>
          <w:szCs w:val="22"/>
        </w:rPr>
        <w:t>***</w:t>
      </w:r>
    </w:p>
    <w:p w14:paraId="4573C88B" w14:textId="77777777" w:rsidR="00FF77BF" w:rsidRPr="0098050F" w:rsidRDefault="00FF77BF" w:rsidP="00094B48">
      <w:pPr>
        <w:bidi/>
        <w:jc w:val="both"/>
        <w:rPr>
          <w:rFonts w:asciiTheme="majorBidi" w:hAnsiTheme="majorBidi" w:cstheme="majorBidi"/>
          <w:sz w:val="22"/>
          <w:szCs w:val="22"/>
        </w:rPr>
      </w:pPr>
    </w:p>
    <w:p w14:paraId="185EBE14" w14:textId="1C93FB0E" w:rsidR="00A04EAB" w:rsidRPr="0098050F" w:rsidRDefault="00A04EAB" w:rsidP="00094B48">
      <w:pPr>
        <w:bidi/>
        <w:jc w:val="both"/>
        <w:rPr>
          <w:rFonts w:asciiTheme="majorBidi" w:hAnsiTheme="majorBidi" w:cstheme="majorBidi"/>
          <w:sz w:val="22"/>
          <w:szCs w:val="22"/>
        </w:rPr>
      </w:pPr>
      <w:r w:rsidRPr="0098050F">
        <w:rPr>
          <w:rFonts w:asciiTheme="majorBidi" w:hAnsiTheme="majorBidi" w:cstheme="majorBidi"/>
          <w:sz w:val="22"/>
          <w:szCs w:val="22"/>
          <w:rtl/>
        </w:rPr>
        <w:t>حرر بـ ________، بتاريخ ____/_____/</w:t>
      </w:r>
      <w:r w:rsidR="00DB37D2">
        <w:rPr>
          <w:rStyle w:val="Appelnotedebasdep"/>
          <w:rFonts w:asciiTheme="majorBidi" w:hAnsiTheme="majorBidi" w:cstheme="majorBidi"/>
          <w:sz w:val="22"/>
          <w:szCs w:val="22"/>
          <w:rtl/>
        </w:rPr>
        <w:footnoteReference w:id="2"/>
      </w:r>
      <w:r w:rsidRPr="0098050F">
        <w:rPr>
          <w:rFonts w:asciiTheme="majorBidi" w:hAnsiTheme="majorBidi" w:cstheme="majorBidi"/>
          <w:sz w:val="22"/>
          <w:szCs w:val="22"/>
          <w:rtl/>
        </w:rPr>
        <w:t>2026، في نسختين</w:t>
      </w:r>
      <w:r w:rsidR="00D660DF">
        <w:rPr>
          <w:rFonts w:asciiTheme="majorBidi" w:hAnsiTheme="majorBidi" w:cstheme="majorBidi" w:hint="cs"/>
          <w:sz w:val="22"/>
          <w:szCs w:val="22"/>
          <w:rtl/>
          <w:lang w:bidi="ar-DZ"/>
        </w:rPr>
        <w:t xml:space="preserve"> أ</w:t>
      </w:r>
      <w:r w:rsidR="00625A96">
        <w:rPr>
          <w:rFonts w:asciiTheme="majorBidi" w:hAnsiTheme="majorBidi" w:cstheme="majorBidi" w:hint="cs"/>
          <w:sz w:val="22"/>
          <w:szCs w:val="22"/>
          <w:rtl/>
          <w:lang w:bidi="ar-DZ"/>
        </w:rPr>
        <w:t>صليتين</w:t>
      </w:r>
      <w:r w:rsidRPr="0098050F">
        <w:rPr>
          <w:rFonts w:asciiTheme="majorBidi" w:hAnsiTheme="majorBidi" w:cstheme="majorBidi"/>
          <w:sz w:val="22"/>
          <w:szCs w:val="22"/>
          <w:rtl/>
        </w:rPr>
        <w:t xml:space="preserve"> (2)، نسخة للمكتتب ونسخة للشركة</w:t>
      </w:r>
      <w:r w:rsidR="00AD52DA">
        <w:rPr>
          <w:rFonts w:asciiTheme="majorBidi" w:hAnsiTheme="majorBidi" w:cstheme="majorBidi" w:hint="cs"/>
          <w:sz w:val="22"/>
          <w:szCs w:val="22"/>
          <w:rtl/>
          <w:lang w:bidi="ar-DZ"/>
        </w:rPr>
        <w:t xml:space="preserve"> </w:t>
      </w:r>
      <w:r w:rsidR="00AD52DA">
        <w:rPr>
          <w:rFonts w:asciiTheme="majorBidi" w:hAnsiTheme="majorBidi" w:cs="Times New Roman" w:hint="cs"/>
          <w:sz w:val="22"/>
          <w:szCs w:val="22"/>
          <w:rtl/>
          <w:lang w:bidi="ar-DZ"/>
        </w:rPr>
        <w:t>ت</w:t>
      </w:r>
      <w:r w:rsidR="00AD52DA" w:rsidRPr="00AD52DA">
        <w:rPr>
          <w:rFonts w:asciiTheme="majorBidi" w:hAnsiTheme="majorBidi" w:cs="Times New Roman"/>
          <w:sz w:val="22"/>
          <w:szCs w:val="22"/>
          <w:rtl/>
          <w:lang w:bidi="ar-DZ"/>
        </w:rPr>
        <w:t>ُسلَّم بموجب رسالة موصى عليها مع إشعار بالاستلام</w:t>
      </w:r>
      <w:r w:rsidRPr="0098050F">
        <w:rPr>
          <w:rFonts w:asciiTheme="majorBidi" w:hAnsiTheme="majorBidi" w:cstheme="majorBidi"/>
          <w:sz w:val="22"/>
          <w:szCs w:val="22"/>
          <w:rtl/>
        </w:rPr>
        <w:t>.</w:t>
      </w:r>
    </w:p>
    <w:p w14:paraId="374B9609" w14:textId="77777777" w:rsidR="00A04EAB" w:rsidRPr="0098050F" w:rsidRDefault="00A04EAB" w:rsidP="00094B48">
      <w:pPr>
        <w:bidi/>
        <w:jc w:val="both"/>
        <w:rPr>
          <w:rFonts w:asciiTheme="majorBidi" w:hAnsiTheme="majorBidi" w:cstheme="majorBidi"/>
          <w:sz w:val="22"/>
          <w:szCs w:val="22"/>
        </w:rPr>
      </w:pPr>
    </w:p>
    <w:p w14:paraId="228B5F0C" w14:textId="77777777" w:rsidR="008C0E30" w:rsidRPr="0098050F" w:rsidRDefault="008C0E30" w:rsidP="00094B48">
      <w:pPr>
        <w:bidi/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737C350E" w14:textId="77777777" w:rsidR="00111CE5" w:rsidRPr="0098050F" w:rsidRDefault="00111CE5" w:rsidP="00094B48">
      <w:pPr>
        <w:bidi/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2945982B" w14:textId="11A79AFF" w:rsidR="00111CE5" w:rsidRPr="0098050F" w:rsidRDefault="00111CE5" w:rsidP="00094B48">
      <w:pPr>
        <w:bidi/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  <w:r w:rsidRPr="0098050F">
        <w:rPr>
          <w:rFonts w:asciiTheme="majorBidi" w:hAnsiTheme="majorBidi" w:cstheme="majorBidi"/>
          <w:b/>
          <w:bCs/>
          <w:sz w:val="22"/>
          <w:szCs w:val="22"/>
          <w:u w:val="single"/>
          <w:rtl/>
        </w:rPr>
        <w:t>الاسم واللقب:</w:t>
      </w:r>
    </w:p>
    <w:p w14:paraId="7D926962" w14:textId="77777777" w:rsidR="00111CE5" w:rsidRPr="0098050F" w:rsidRDefault="00111CE5" w:rsidP="00094B48">
      <w:pPr>
        <w:bidi/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1599C100" w14:textId="77777777" w:rsidR="00111CE5" w:rsidRPr="0098050F" w:rsidRDefault="00111CE5" w:rsidP="00094B48">
      <w:pPr>
        <w:bidi/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663115BF" w14:textId="77777777" w:rsidR="00111CE5" w:rsidRPr="0098050F" w:rsidRDefault="00111CE5" w:rsidP="00094B48">
      <w:pPr>
        <w:bidi/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56BE7180" w14:textId="636E2D67" w:rsidR="00111CE5" w:rsidRPr="0098050F" w:rsidRDefault="00111CE5" w:rsidP="00094B48">
      <w:pPr>
        <w:bidi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98050F">
        <w:rPr>
          <w:rFonts w:asciiTheme="majorBidi" w:hAnsiTheme="majorBidi" w:cstheme="majorBidi"/>
          <w:b/>
          <w:bCs/>
          <w:sz w:val="22"/>
          <w:szCs w:val="22"/>
          <w:u w:val="single"/>
          <w:rtl/>
        </w:rPr>
        <w:t>الصفة (للممثل القانوني بالنسبة للأشخاص المعنويين):</w:t>
      </w:r>
    </w:p>
    <w:p w14:paraId="3BF74FBC" w14:textId="77777777" w:rsidR="00111CE5" w:rsidRPr="0098050F" w:rsidRDefault="00111CE5" w:rsidP="00094B48">
      <w:pPr>
        <w:bidi/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50796374" w14:textId="77777777" w:rsidR="00111CE5" w:rsidRPr="0098050F" w:rsidRDefault="00111CE5" w:rsidP="00094B48">
      <w:pPr>
        <w:bidi/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28E201F8" w14:textId="77777777" w:rsidR="00111CE5" w:rsidRPr="0098050F" w:rsidRDefault="00111CE5" w:rsidP="00094B48">
      <w:pPr>
        <w:bidi/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58139B48" w14:textId="3464A5D2" w:rsidR="00111CE5" w:rsidRPr="0098050F" w:rsidRDefault="005439B2" w:rsidP="00094B48">
      <w:pPr>
        <w:bidi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98050F">
        <w:rPr>
          <w:rFonts w:asciiTheme="majorBidi" w:hAnsiTheme="majorBidi" w:cstheme="majorBidi"/>
          <w:b/>
          <w:bCs/>
          <w:sz w:val="22"/>
          <w:szCs w:val="22"/>
          <w:u w:val="single"/>
          <w:rtl/>
        </w:rPr>
        <w:t>التوقيع (والختم بالنسبة للأشخاص المعنويين):</w:t>
      </w:r>
    </w:p>
    <w:p w14:paraId="3B7B6A8D" w14:textId="77777777" w:rsidR="00111CE5" w:rsidRPr="0098050F" w:rsidRDefault="00111CE5" w:rsidP="00094B48">
      <w:pPr>
        <w:bidi/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1D107E0B" w14:textId="77777777" w:rsidR="00111CE5" w:rsidRPr="0098050F" w:rsidRDefault="00111CE5" w:rsidP="00094B48">
      <w:pPr>
        <w:bidi/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144FF66E" w14:textId="77777777" w:rsidR="00111CE5" w:rsidRPr="0098050F" w:rsidRDefault="00111CE5" w:rsidP="00094B48">
      <w:pPr>
        <w:bidi/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75714680" w14:textId="764FBD07" w:rsidR="00423D57" w:rsidRPr="00717F02" w:rsidRDefault="00423D57" w:rsidP="00717F02">
      <w:pPr>
        <w:bidi/>
        <w:jc w:val="both"/>
        <w:rPr>
          <w:rFonts w:asciiTheme="majorBidi" w:hAnsiTheme="majorBidi" w:cstheme="majorBidi"/>
          <w:b/>
          <w:bCs/>
          <w:sz w:val="22"/>
          <w:szCs w:val="22"/>
          <w:u w:val="single"/>
          <w:lang w:bidi="ar-DZ"/>
        </w:rPr>
      </w:pPr>
    </w:p>
    <w:sectPr w:rsidR="00423D57" w:rsidRPr="00717F02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F0ECD" w14:textId="77777777" w:rsidR="00E22579" w:rsidRDefault="00E22579" w:rsidP="004E36BE">
      <w:r>
        <w:separator/>
      </w:r>
    </w:p>
  </w:endnote>
  <w:endnote w:type="continuationSeparator" w:id="0">
    <w:p w14:paraId="6ECBD3AF" w14:textId="77777777" w:rsidR="00E22579" w:rsidRDefault="00E22579" w:rsidP="004E3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Naskh Arab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2184784"/>
      <w:docPartObj>
        <w:docPartGallery w:val="Page Numbers (Bottom of Page)"/>
        <w:docPartUnique/>
      </w:docPartObj>
    </w:sdtPr>
    <w:sdtContent>
      <w:p w14:paraId="4987C114" w14:textId="3B9E1831" w:rsidR="004E36BE" w:rsidRDefault="004E36BE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65EBF2" w14:textId="77777777" w:rsidR="004E36BE" w:rsidRDefault="004E36B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BF34A" w14:textId="77777777" w:rsidR="00E22579" w:rsidRDefault="00E22579" w:rsidP="004E36BE">
      <w:r>
        <w:separator/>
      </w:r>
    </w:p>
  </w:footnote>
  <w:footnote w:type="continuationSeparator" w:id="0">
    <w:p w14:paraId="17294BC6" w14:textId="77777777" w:rsidR="00E22579" w:rsidRDefault="00E22579" w:rsidP="004E36BE">
      <w:r>
        <w:continuationSeparator/>
      </w:r>
    </w:p>
  </w:footnote>
  <w:footnote w:id="1">
    <w:p w14:paraId="6A2A7F49" w14:textId="545A221D" w:rsidR="00DB37D2" w:rsidRPr="00DB37D2" w:rsidRDefault="00DB37D2" w:rsidP="00DB37D2">
      <w:pPr>
        <w:pStyle w:val="Notedebasdepage"/>
        <w:bidi/>
        <w:rPr>
          <w:rFonts w:cstheme="minorBidi"/>
          <w:szCs w:val="20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 w:rsidRPr="00DB37D2">
        <w:rPr>
          <w:rFonts w:cs="Times New Roman"/>
          <w:rtl/>
          <w:lang w:bidi="ar-SA"/>
        </w:rPr>
        <w:t>جميع الأسهم المصدرة هي أسهم عادية ومن نفس الفئة</w:t>
      </w:r>
      <w:r w:rsidRPr="00DB37D2">
        <w:t>.</w:t>
      </w:r>
    </w:p>
  </w:footnote>
  <w:footnote w:id="2">
    <w:p w14:paraId="357A6932" w14:textId="403BDFB8" w:rsidR="00DB37D2" w:rsidRPr="00DB37D2" w:rsidRDefault="00DB37D2" w:rsidP="0028296B">
      <w:pPr>
        <w:pStyle w:val="Notedebasdepage"/>
        <w:bidi/>
        <w:rPr>
          <w:rFonts w:cstheme="minorBidi"/>
          <w:szCs w:val="20"/>
          <w:rtl/>
          <w:lang w:bidi="ar-DZ"/>
        </w:rPr>
      </w:pPr>
      <w:r>
        <w:rPr>
          <w:rStyle w:val="Appelnotedebasdep"/>
        </w:rPr>
        <w:footnoteRef/>
      </w:r>
      <w:r>
        <w:t xml:space="preserve"> </w:t>
      </w:r>
      <w:r w:rsidR="00AC20EE" w:rsidRPr="00AC20EE">
        <w:rPr>
          <w:rFonts w:cs="Times New Roman"/>
          <w:rtl/>
          <w:lang w:bidi="ar-SA"/>
        </w:rPr>
        <w:t>بين 13 أكتوبر 2026 و17 نوفمبر 2026</w:t>
      </w:r>
      <w:r w:rsidR="0028296B" w:rsidRPr="0028296B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2D4"/>
    <w:rsid w:val="00013D90"/>
    <w:rsid w:val="00094B48"/>
    <w:rsid w:val="000E51C9"/>
    <w:rsid w:val="000F4A44"/>
    <w:rsid w:val="00111CE5"/>
    <w:rsid w:val="00123663"/>
    <w:rsid w:val="001275EA"/>
    <w:rsid w:val="001444D5"/>
    <w:rsid w:val="00154529"/>
    <w:rsid w:val="00171A7D"/>
    <w:rsid w:val="00174799"/>
    <w:rsid w:val="001913BC"/>
    <w:rsid w:val="001A673F"/>
    <w:rsid w:val="001D2C48"/>
    <w:rsid w:val="001D5F44"/>
    <w:rsid w:val="00222DDA"/>
    <w:rsid w:val="002241E1"/>
    <w:rsid w:val="00230877"/>
    <w:rsid w:val="00247683"/>
    <w:rsid w:val="0026069F"/>
    <w:rsid w:val="002716DD"/>
    <w:rsid w:val="00275B29"/>
    <w:rsid w:val="0028296B"/>
    <w:rsid w:val="00282F9E"/>
    <w:rsid w:val="00287FBB"/>
    <w:rsid w:val="002C643C"/>
    <w:rsid w:val="002D0955"/>
    <w:rsid w:val="002F4D0A"/>
    <w:rsid w:val="00324CDA"/>
    <w:rsid w:val="00334B6B"/>
    <w:rsid w:val="00357997"/>
    <w:rsid w:val="00367F9F"/>
    <w:rsid w:val="003726FC"/>
    <w:rsid w:val="003872FA"/>
    <w:rsid w:val="00387EE2"/>
    <w:rsid w:val="003F7BBC"/>
    <w:rsid w:val="00403E18"/>
    <w:rsid w:val="00420732"/>
    <w:rsid w:val="00423D57"/>
    <w:rsid w:val="00454980"/>
    <w:rsid w:val="00456032"/>
    <w:rsid w:val="004C6761"/>
    <w:rsid w:val="004E36BE"/>
    <w:rsid w:val="004F5C8D"/>
    <w:rsid w:val="005261BE"/>
    <w:rsid w:val="005439B2"/>
    <w:rsid w:val="00545F6A"/>
    <w:rsid w:val="005668E8"/>
    <w:rsid w:val="005A2D1A"/>
    <w:rsid w:val="005C0D2F"/>
    <w:rsid w:val="005D20D9"/>
    <w:rsid w:val="00606636"/>
    <w:rsid w:val="00625A96"/>
    <w:rsid w:val="00632DBE"/>
    <w:rsid w:val="0064662B"/>
    <w:rsid w:val="00655201"/>
    <w:rsid w:val="00656F00"/>
    <w:rsid w:val="0066330F"/>
    <w:rsid w:val="00681079"/>
    <w:rsid w:val="00683428"/>
    <w:rsid w:val="00684360"/>
    <w:rsid w:val="006B260E"/>
    <w:rsid w:val="006F24A6"/>
    <w:rsid w:val="00717F02"/>
    <w:rsid w:val="007231F9"/>
    <w:rsid w:val="00743A3E"/>
    <w:rsid w:val="00745104"/>
    <w:rsid w:val="00777252"/>
    <w:rsid w:val="007871E6"/>
    <w:rsid w:val="007E6E22"/>
    <w:rsid w:val="007F7CE5"/>
    <w:rsid w:val="00811AFE"/>
    <w:rsid w:val="00816315"/>
    <w:rsid w:val="00827493"/>
    <w:rsid w:val="0084449F"/>
    <w:rsid w:val="00853539"/>
    <w:rsid w:val="00886F3E"/>
    <w:rsid w:val="008A71A3"/>
    <w:rsid w:val="008C0E30"/>
    <w:rsid w:val="008D5128"/>
    <w:rsid w:val="00907C4F"/>
    <w:rsid w:val="00921FA9"/>
    <w:rsid w:val="00936CA6"/>
    <w:rsid w:val="00957EF3"/>
    <w:rsid w:val="0098050F"/>
    <w:rsid w:val="00986E23"/>
    <w:rsid w:val="00992D48"/>
    <w:rsid w:val="009B26C5"/>
    <w:rsid w:val="009B2D18"/>
    <w:rsid w:val="009B771F"/>
    <w:rsid w:val="009F6FCA"/>
    <w:rsid w:val="00A04EAB"/>
    <w:rsid w:val="00AC20EE"/>
    <w:rsid w:val="00AC7AA6"/>
    <w:rsid w:val="00AD52DA"/>
    <w:rsid w:val="00B04719"/>
    <w:rsid w:val="00B319D0"/>
    <w:rsid w:val="00B42031"/>
    <w:rsid w:val="00B501FB"/>
    <w:rsid w:val="00B80417"/>
    <w:rsid w:val="00B84332"/>
    <w:rsid w:val="00B954BB"/>
    <w:rsid w:val="00BA08A8"/>
    <w:rsid w:val="00BC53EA"/>
    <w:rsid w:val="00C241DF"/>
    <w:rsid w:val="00C24EDE"/>
    <w:rsid w:val="00C3616D"/>
    <w:rsid w:val="00C95958"/>
    <w:rsid w:val="00C97163"/>
    <w:rsid w:val="00CA4BB6"/>
    <w:rsid w:val="00CB59AC"/>
    <w:rsid w:val="00CE7306"/>
    <w:rsid w:val="00CE763C"/>
    <w:rsid w:val="00D045C1"/>
    <w:rsid w:val="00D11206"/>
    <w:rsid w:val="00D44A7C"/>
    <w:rsid w:val="00D621C9"/>
    <w:rsid w:val="00D660DF"/>
    <w:rsid w:val="00D742A6"/>
    <w:rsid w:val="00DA0FC9"/>
    <w:rsid w:val="00DA34C5"/>
    <w:rsid w:val="00DB37D2"/>
    <w:rsid w:val="00DB39CF"/>
    <w:rsid w:val="00DC0C1B"/>
    <w:rsid w:val="00DF1032"/>
    <w:rsid w:val="00DF42EC"/>
    <w:rsid w:val="00DF4B25"/>
    <w:rsid w:val="00E02679"/>
    <w:rsid w:val="00E11510"/>
    <w:rsid w:val="00E22579"/>
    <w:rsid w:val="00E373C0"/>
    <w:rsid w:val="00E63D32"/>
    <w:rsid w:val="00E67ED0"/>
    <w:rsid w:val="00E737C5"/>
    <w:rsid w:val="00E745A6"/>
    <w:rsid w:val="00E84FA9"/>
    <w:rsid w:val="00E92618"/>
    <w:rsid w:val="00EC12D4"/>
    <w:rsid w:val="00EF7CFF"/>
    <w:rsid w:val="00F057D7"/>
    <w:rsid w:val="00F7006F"/>
    <w:rsid w:val="00FF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A4B7F"/>
  <w15:chartTrackingRefBased/>
  <w15:docId w15:val="{7C99256A-5CD9-410E-8CFD-F186435D2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2D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fr-FR"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WW-Standard">
    <w:name w:val="WW-Standard"/>
    <w:rsid w:val="00EC12D4"/>
    <w:pPr>
      <w:suppressAutoHyphens/>
      <w:spacing w:after="0" w:line="240" w:lineRule="auto"/>
      <w:jc w:val="both"/>
      <w:textAlignment w:val="baseline"/>
    </w:pPr>
    <w:rPr>
      <w:rFonts w:ascii="Times New Roman" w:eastAsia="Calibri" w:hAnsi="Times New Roman" w:cs="Arial"/>
      <w:kern w:val="1"/>
      <w:lang w:val="fr-FR" w:eastAsia="ar-SA"/>
    </w:rPr>
  </w:style>
  <w:style w:type="table" w:styleId="Grilledutableau">
    <w:name w:val="Table Grid"/>
    <w:basedOn w:val="TableauNormal"/>
    <w:uiPriority w:val="39"/>
    <w:rsid w:val="00AC7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E36BE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4E36BE"/>
    <w:rPr>
      <w:rFonts w:ascii="Liberation Serif" w:eastAsia="SimSun" w:hAnsi="Liberation Serif" w:cs="Mangal"/>
      <w:kern w:val="3"/>
      <w:sz w:val="24"/>
      <w:szCs w:val="21"/>
      <w:lang w:val="fr-FR" w:eastAsia="zh-CN" w:bidi="hi-IN"/>
    </w:rPr>
  </w:style>
  <w:style w:type="paragraph" w:styleId="Pieddepage">
    <w:name w:val="footer"/>
    <w:basedOn w:val="Normal"/>
    <w:link w:val="PieddepageCar"/>
    <w:uiPriority w:val="99"/>
    <w:unhideWhenUsed/>
    <w:rsid w:val="004E36BE"/>
    <w:pPr>
      <w:tabs>
        <w:tab w:val="center" w:pos="4536"/>
        <w:tab w:val="right" w:pos="9072"/>
      </w:tabs>
    </w:pPr>
    <w:rPr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4E36BE"/>
    <w:rPr>
      <w:rFonts w:ascii="Liberation Serif" w:eastAsia="SimSun" w:hAnsi="Liberation Serif" w:cs="Mangal"/>
      <w:kern w:val="3"/>
      <w:sz w:val="24"/>
      <w:szCs w:val="21"/>
      <w:lang w:val="fr-FR" w:eastAsia="zh-CN" w:bidi="hi-IN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07C4F"/>
    <w:rPr>
      <w:sz w:val="20"/>
      <w:szCs w:val="1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07C4F"/>
    <w:rPr>
      <w:rFonts w:ascii="Liberation Serif" w:eastAsia="SimSun" w:hAnsi="Liberation Serif" w:cs="Mangal"/>
      <w:kern w:val="3"/>
      <w:sz w:val="20"/>
      <w:szCs w:val="18"/>
      <w:lang w:val="fr-FR" w:eastAsia="zh-CN" w:bidi="hi-IN"/>
    </w:rPr>
  </w:style>
  <w:style w:type="character" w:styleId="Appelnotedebasdep">
    <w:name w:val="footnote reference"/>
    <w:basedOn w:val="Policepardfaut"/>
    <w:uiPriority w:val="99"/>
    <w:semiHidden/>
    <w:unhideWhenUsed/>
    <w:rsid w:val="00907C4F"/>
    <w:rPr>
      <w:vertAlign w:val="superscript"/>
    </w:rPr>
  </w:style>
  <w:style w:type="paragraph" w:styleId="Rvision">
    <w:name w:val="Revision"/>
    <w:hidden/>
    <w:uiPriority w:val="99"/>
    <w:semiHidden/>
    <w:rsid w:val="00247683"/>
    <w:pPr>
      <w:spacing w:after="0" w:line="240" w:lineRule="auto"/>
    </w:pPr>
    <w:rPr>
      <w:rFonts w:ascii="Liberation Serif" w:eastAsia="SimSun" w:hAnsi="Liberation Serif" w:cs="Mangal"/>
      <w:kern w:val="3"/>
      <w:sz w:val="24"/>
      <w:szCs w:val="21"/>
      <w:lang w:val="fr-F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7B62F-DCCD-47F3-A83B-F8B28FA55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AIT BELKACEM Mounir</dc:creator>
  <cp:keywords/>
  <dc:description/>
  <cp:lastModifiedBy>El Oualid ZOUINA</cp:lastModifiedBy>
  <cp:revision>2</cp:revision>
  <dcterms:created xsi:type="dcterms:W3CDTF">2026-10-07T09:43:00Z</dcterms:created>
  <dcterms:modified xsi:type="dcterms:W3CDTF">2026-10-07T09:43:00Z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2023-12-11T23:40:02Z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ff32c614-a76d-45a4-9a22-5f726b743b60</vt:lpwstr>
  </property>
  <property fmtid="{D5CDD505-2E9C-101B-9397-08002B2CF9AE}" pid="7" name="MSIP_Label_defa4170-0d19-0005-0004-bc88714345d2_ActionId">
    <vt:lpwstr>182fc085-2ceb-42b9-a6cb-433927edbef0</vt:lpwstr>
  </property>
  <property fmtid="{D5CDD505-2E9C-101B-9397-08002B2CF9AE}" pid="8" name="MSIP_Label_defa4170-0d19-0005-0004-bc88714345d2_ContentBits">
    <vt:lpwstr>0</vt:lpwstr>
  </property>
</Properties>
</file>